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628"/>
        <w:tblW w:w="14580" w:type="dxa"/>
        <w:tblLook w:val="04A0" w:firstRow="1" w:lastRow="0" w:firstColumn="1" w:lastColumn="0" w:noHBand="0" w:noVBand="1"/>
      </w:tblPr>
      <w:tblGrid>
        <w:gridCol w:w="2785"/>
        <w:gridCol w:w="2880"/>
        <w:gridCol w:w="1800"/>
        <w:gridCol w:w="1710"/>
        <w:gridCol w:w="1890"/>
        <w:gridCol w:w="3515"/>
      </w:tblGrid>
      <w:tr w:rsidR="00373FB9" w:rsidRPr="0020487E" w:rsidTr="00AB105F">
        <w:trPr>
          <w:trHeight w:val="407"/>
        </w:trPr>
        <w:tc>
          <w:tcPr>
            <w:tcW w:w="14580" w:type="dxa"/>
            <w:gridSpan w:val="6"/>
            <w:hideMark/>
          </w:tcPr>
          <w:p w:rsidR="0020487E" w:rsidRPr="0020487E" w:rsidRDefault="00AB105F" w:rsidP="00373FB9">
            <w:pPr>
              <w:tabs>
                <w:tab w:val="left" w:pos="3533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Hospital-Wide Personnel T</w:t>
            </w:r>
            <w:r w:rsidR="0020487E" w:rsidRPr="0020487E">
              <w:rPr>
                <w:rFonts w:ascii="Arial" w:hAnsi="Arial" w:cs="Arial"/>
                <w:b/>
                <w:bCs/>
              </w:rPr>
              <w:t>rained in Quality Improvement</w:t>
            </w:r>
          </w:p>
        </w:tc>
      </w:tr>
      <w:tr w:rsidR="0020487E" w:rsidRPr="0020487E" w:rsidTr="006052D2">
        <w:trPr>
          <w:trHeight w:val="523"/>
        </w:trPr>
        <w:tc>
          <w:tcPr>
            <w:tcW w:w="2785" w:type="dxa"/>
            <w:hideMark/>
          </w:tcPr>
          <w:p w:rsidR="0020487E" w:rsidRPr="00373FB9" w:rsidRDefault="0020487E" w:rsidP="00373FB9">
            <w:pPr>
              <w:tabs>
                <w:tab w:val="left" w:pos="3533"/>
              </w:tabs>
              <w:rPr>
                <w:rFonts w:ascii="Arial" w:hAnsi="Arial" w:cs="Arial"/>
                <w:b/>
                <w:bCs/>
              </w:rPr>
            </w:pPr>
            <w:r w:rsidRPr="00373FB9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880" w:type="dxa"/>
            <w:hideMark/>
          </w:tcPr>
          <w:p w:rsidR="0020487E" w:rsidRPr="00373FB9" w:rsidRDefault="005D3104" w:rsidP="00373FB9">
            <w:pPr>
              <w:tabs>
                <w:tab w:val="left" w:pos="3533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  <w:r w:rsidR="006052D2">
              <w:rPr>
                <w:rFonts w:ascii="Arial" w:hAnsi="Arial" w:cs="Arial"/>
                <w:b/>
                <w:bCs/>
              </w:rPr>
              <w:t xml:space="preserve">mail </w:t>
            </w:r>
            <w:r w:rsidR="006052D2" w:rsidRPr="00373FB9">
              <w:rPr>
                <w:rFonts w:ascii="Arial" w:hAnsi="Arial" w:cs="Arial"/>
                <w:b/>
                <w:bCs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00" w:type="dxa"/>
            <w:hideMark/>
          </w:tcPr>
          <w:p w:rsidR="0020487E" w:rsidRPr="00373FB9" w:rsidRDefault="006052D2" w:rsidP="00373FB9">
            <w:pPr>
              <w:tabs>
                <w:tab w:val="left" w:pos="3533"/>
              </w:tabs>
              <w:rPr>
                <w:rFonts w:ascii="Arial" w:hAnsi="Arial" w:cs="Arial"/>
                <w:b/>
                <w:bCs/>
              </w:rPr>
            </w:pPr>
            <w:r w:rsidRPr="00373FB9">
              <w:rPr>
                <w:rFonts w:ascii="Arial" w:hAnsi="Arial" w:cs="Arial"/>
                <w:b/>
                <w:bCs/>
              </w:rPr>
              <w:t>Unit / Department</w:t>
            </w:r>
          </w:p>
        </w:tc>
        <w:tc>
          <w:tcPr>
            <w:tcW w:w="1710" w:type="dxa"/>
            <w:hideMark/>
          </w:tcPr>
          <w:p w:rsidR="006052D2" w:rsidRDefault="006052D2" w:rsidP="006052D2">
            <w:pPr>
              <w:tabs>
                <w:tab w:val="left" w:pos="3533"/>
              </w:tabs>
              <w:rPr>
                <w:rFonts w:ascii="Arial" w:hAnsi="Arial" w:cs="Arial"/>
                <w:b/>
                <w:bCs/>
              </w:rPr>
            </w:pPr>
            <w:r w:rsidRPr="00373FB9">
              <w:rPr>
                <w:rFonts w:ascii="Arial" w:hAnsi="Arial" w:cs="Arial"/>
                <w:b/>
                <w:bCs/>
              </w:rPr>
              <w:t xml:space="preserve">Position / </w:t>
            </w:r>
          </w:p>
          <w:p w:rsidR="0020487E" w:rsidRPr="00373FB9" w:rsidRDefault="006052D2" w:rsidP="006052D2">
            <w:pPr>
              <w:tabs>
                <w:tab w:val="left" w:pos="3533"/>
              </w:tabs>
              <w:rPr>
                <w:rFonts w:ascii="Arial" w:hAnsi="Arial" w:cs="Arial"/>
                <w:b/>
                <w:bCs/>
              </w:rPr>
            </w:pPr>
            <w:r w:rsidRPr="00373FB9">
              <w:rPr>
                <w:rFonts w:ascii="Arial" w:hAnsi="Arial" w:cs="Arial"/>
                <w:b/>
                <w:bCs/>
              </w:rPr>
              <w:t>Role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890" w:type="dxa"/>
            <w:hideMark/>
          </w:tcPr>
          <w:p w:rsidR="0020487E" w:rsidRPr="00373FB9" w:rsidRDefault="005D3104" w:rsidP="00373FB9">
            <w:pPr>
              <w:tabs>
                <w:tab w:val="left" w:pos="3533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Certified </w:t>
            </w:r>
            <w:r w:rsidRPr="005D3104">
              <w:rPr>
                <w:rFonts w:ascii="Arial" w:hAnsi="Arial" w:cs="Arial"/>
                <w:b/>
                <w:bCs/>
                <w:u w:val="single"/>
              </w:rPr>
              <w:t>or</w:t>
            </w:r>
            <w:r w:rsidR="00AB105F">
              <w:rPr>
                <w:rFonts w:ascii="Arial" w:hAnsi="Arial" w:cs="Arial"/>
                <w:b/>
                <w:bCs/>
              </w:rPr>
              <w:t xml:space="preserve"> Informal T</w:t>
            </w:r>
            <w:r w:rsidR="0020487E" w:rsidRPr="00373FB9">
              <w:rPr>
                <w:rFonts w:ascii="Arial" w:hAnsi="Arial" w:cs="Arial"/>
                <w:b/>
                <w:bCs/>
              </w:rPr>
              <w:t>raining</w:t>
            </w:r>
          </w:p>
        </w:tc>
        <w:tc>
          <w:tcPr>
            <w:tcW w:w="3515" w:type="dxa"/>
            <w:hideMark/>
          </w:tcPr>
          <w:p w:rsidR="0020487E" w:rsidRPr="00373FB9" w:rsidRDefault="0020487E" w:rsidP="00373FB9">
            <w:pPr>
              <w:tabs>
                <w:tab w:val="left" w:pos="3533"/>
              </w:tabs>
              <w:rPr>
                <w:rFonts w:ascii="Arial" w:hAnsi="Arial" w:cs="Arial"/>
                <w:b/>
                <w:bCs/>
              </w:rPr>
            </w:pPr>
            <w:r w:rsidRPr="00373FB9">
              <w:rPr>
                <w:rFonts w:ascii="Arial" w:hAnsi="Arial" w:cs="Arial"/>
                <w:b/>
                <w:bCs/>
              </w:rPr>
              <w:t>Please specify your training (e</w:t>
            </w:r>
            <w:r w:rsidR="00AB105F">
              <w:rPr>
                <w:rFonts w:ascii="Arial" w:hAnsi="Arial" w:cs="Arial"/>
                <w:b/>
                <w:bCs/>
              </w:rPr>
              <w:t>.</w:t>
            </w:r>
            <w:r w:rsidRPr="00373FB9">
              <w:rPr>
                <w:rFonts w:ascii="Arial" w:hAnsi="Arial" w:cs="Arial"/>
                <w:b/>
                <w:bCs/>
              </w:rPr>
              <w:t>g. Lean, Six Sigma,</w:t>
            </w:r>
            <w:r w:rsidR="00AB105F">
              <w:rPr>
                <w:rFonts w:ascii="Arial" w:hAnsi="Arial" w:cs="Arial"/>
                <w:b/>
                <w:bCs/>
              </w:rPr>
              <w:t xml:space="preserve"> DMAIC, Yellow Belt, Green Belt, Black Belt, QI W</w:t>
            </w:r>
            <w:r w:rsidRPr="00373FB9">
              <w:rPr>
                <w:rFonts w:ascii="Arial" w:hAnsi="Arial" w:cs="Arial"/>
                <w:b/>
                <w:bCs/>
              </w:rPr>
              <w:t>orkshop</w:t>
            </w:r>
            <w:r w:rsidR="00AB105F">
              <w:rPr>
                <w:rFonts w:ascii="Arial" w:hAnsi="Arial" w:cs="Arial"/>
                <w:b/>
                <w:bCs/>
              </w:rPr>
              <w:t>, etc.</w:t>
            </w:r>
            <w:r w:rsidRPr="00373FB9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20487E" w:rsidRPr="0020487E" w:rsidTr="006052D2">
        <w:trPr>
          <w:trHeight w:val="403"/>
        </w:trPr>
        <w:tc>
          <w:tcPr>
            <w:tcW w:w="2785" w:type="dxa"/>
            <w:noWrap/>
            <w:hideMark/>
          </w:tcPr>
          <w:p w:rsid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  <w:b/>
                <w:bCs/>
              </w:rPr>
            </w:pPr>
          </w:p>
          <w:p w:rsidR="00AB105F" w:rsidRPr="0020487E" w:rsidRDefault="00AB105F" w:rsidP="00373FB9">
            <w:pPr>
              <w:tabs>
                <w:tab w:val="left" w:pos="3533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71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89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3515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</w:tr>
      <w:tr w:rsidR="0020487E" w:rsidRPr="0020487E" w:rsidTr="006052D2">
        <w:trPr>
          <w:trHeight w:val="523"/>
        </w:trPr>
        <w:tc>
          <w:tcPr>
            <w:tcW w:w="2785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288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71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89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3515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</w:tr>
      <w:tr w:rsidR="0020487E" w:rsidRPr="0020487E" w:rsidTr="006052D2">
        <w:trPr>
          <w:trHeight w:val="523"/>
        </w:trPr>
        <w:tc>
          <w:tcPr>
            <w:tcW w:w="2785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288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71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89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3515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</w:tr>
      <w:tr w:rsidR="0020487E" w:rsidRPr="0020487E" w:rsidTr="006052D2">
        <w:trPr>
          <w:trHeight w:val="523"/>
        </w:trPr>
        <w:tc>
          <w:tcPr>
            <w:tcW w:w="2785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288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71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89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3515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</w:tr>
      <w:tr w:rsidR="0020487E" w:rsidRPr="0020487E" w:rsidTr="006052D2">
        <w:trPr>
          <w:trHeight w:val="523"/>
        </w:trPr>
        <w:tc>
          <w:tcPr>
            <w:tcW w:w="2785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288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71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89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3515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</w:tr>
      <w:tr w:rsidR="0020487E" w:rsidRPr="0020487E" w:rsidTr="006052D2">
        <w:trPr>
          <w:trHeight w:val="523"/>
        </w:trPr>
        <w:tc>
          <w:tcPr>
            <w:tcW w:w="2785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288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71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89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3515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</w:tr>
      <w:tr w:rsidR="0020487E" w:rsidRPr="0020487E" w:rsidTr="006052D2">
        <w:trPr>
          <w:trHeight w:val="523"/>
        </w:trPr>
        <w:tc>
          <w:tcPr>
            <w:tcW w:w="2785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288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71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89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3515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</w:tr>
      <w:tr w:rsidR="0020487E" w:rsidRPr="0020487E" w:rsidTr="006052D2">
        <w:trPr>
          <w:trHeight w:val="523"/>
        </w:trPr>
        <w:tc>
          <w:tcPr>
            <w:tcW w:w="2785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288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71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89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3515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</w:tr>
      <w:tr w:rsidR="0020487E" w:rsidRPr="0020487E" w:rsidTr="006052D2">
        <w:trPr>
          <w:trHeight w:val="523"/>
        </w:trPr>
        <w:tc>
          <w:tcPr>
            <w:tcW w:w="2785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288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71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89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3515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</w:tr>
      <w:tr w:rsidR="0020487E" w:rsidRPr="0020487E" w:rsidTr="006052D2">
        <w:trPr>
          <w:trHeight w:val="523"/>
        </w:trPr>
        <w:tc>
          <w:tcPr>
            <w:tcW w:w="2785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288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71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89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3515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</w:tr>
      <w:tr w:rsidR="0020487E" w:rsidRPr="0020487E" w:rsidTr="006052D2">
        <w:trPr>
          <w:trHeight w:val="523"/>
        </w:trPr>
        <w:tc>
          <w:tcPr>
            <w:tcW w:w="2785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288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71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1890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  <w:tc>
          <w:tcPr>
            <w:tcW w:w="3515" w:type="dxa"/>
            <w:noWrap/>
            <w:hideMark/>
          </w:tcPr>
          <w:p w:rsidR="0020487E" w:rsidRPr="0020487E" w:rsidRDefault="0020487E" w:rsidP="00373FB9">
            <w:pPr>
              <w:tabs>
                <w:tab w:val="left" w:pos="3533"/>
              </w:tabs>
              <w:rPr>
                <w:rFonts w:ascii="Arial" w:hAnsi="Arial" w:cs="Arial"/>
              </w:rPr>
            </w:pPr>
          </w:p>
        </w:tc>
      </w:tr>
    </w:tbl>
    <w:p w:rsidR="00C2224B" w:rsidRPr="00521065" w:rsidRDefault="00C2224B" w:rsidP="0028184D">
      <w:pPr>
        <w:tabs>
          <w:tab w:val="left" w:pos="3533"/>
        </w:tabs>
        <w:rPr>
          <w:rFonts w:ascii="Arial" w:hAnsi="Arial" w:cs="Arial"/>
          <w:sz w:val="22"/>
          <w:szCs w:val="22"/>
        </w:rPr>
      </w:pPr>
    </w:p>
    <w:p w:rsidR="00521065" w:rsidRPr="00521065" w:rsidRDefault="00521065">
      <w:pPr>
        <w:rPr>
          <w:rFonts w:ascii="Arial" w:hAnsi="Arial" w:cs="Arial"/>
          <w:sz w:val="22"/>
          <w:szCs w:val="22"/>
        </w:rPr>
      </w:pPr>
    </w:p>
    <w:sectPr w:rsidR="00521065" w:rsidRPr="00521065" w:rsidSect="00AB105F">
      <w:headerReference w:type="default" r:id="rId7"/>
      <w:footerReference w:type="default" r:id="rId8"/>
      <w:pgSz w:w="15840" w:h="12240" w:orient="landscape"/>
      <w:pgMar w:top="1800" w:right="1440" w:bottom="180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BE8" w:rsidRDefault="007F1BE8" w:rsidP="00012695">
      <w:r>
        <w:separator/>
      </w:r>
    </w:p>
  </w:endnote>
  <w:endnote w:type="continuationSeparator" w:id="0">
    <w:p w:rsidR="007F1BE8" w:rsidRDefault="007F1BE8" w:rsidP="0001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-Book">
    <w:charset w:val="00"/>
    <w:family w:val="auto"/>
    <w:pitch w:val="variable"/>
    <w:sig w:usb0="800000AF" w:usb1="5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B1C" w:rsidRPr="00A807D9" w:rsidRDefault="00F33604">
    <w:pPr>
      <w:pStyle w:val="Footer"/>
      <w:rPr>
        <w:i/>
      </w:rPr>
    </w:pPr>
    <w:r w:rsidRPr="00A807D9">
      <w:rPr>
        <w:i/>
        <w:noProof/>
        <w:lang w:eastAsia="en-CA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column">
                <wp:posOffset>-393780</wp:posOffset>
              </wp:positionH>
              <wp:positionV relativeFrom="paragraph">
                <wp:posOffset>-22860</wp:posOffset>
              </wp:positionV>
              <wp:extent cx="5664200" cy="521970"/>
              <wp:effectExtent l="0" t="0" r="635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4200" cy="521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3604" w:rsidRDefault="00F54CAD">
                          <w:r>
                            <w:rPr>
                              <w:noProof/>
                              <w:lang w:eastAsia="en-CA"/>
                            </w:rPr>
                            <w:drawing>
                              <wp:inline distT="0" distB="0" distL="0" distR="0">
                                <wp:extent cx="4305935" cy="185420"/>
                                <wp:effectExtent l="0" t="0" r="0" b="5080"/>
                                <wp:docPr id="2" name="Picture 2" descr="Exceptional CARE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 descr="Exceptional CARE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05935" cy="185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31pt;margin-top:-1.8pt;width:446pt;height:41.1pt;z-index:25166438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UFIgIAACIEAAAOAAAAZHJzL2Uyb0RvYy54bWysU9uO2yAQfa/Uf0C8N47dXDZWnNU221SV&#10;tu1Ku/0AjHGMCgwCNnb69R1wkka7b1V5QAwzHGbOmVnfDlqRg3BegqloPplSIgyHRpp9RX8+7z7c&#10;UOIDMw1TYERFj8LT2837d+velqKADlQjHEEQ48veVrQLwZZZ5nknNPMTsMKgswWnWUDT7bPGsR7R&#10;tcqK6XSR9eAa64AL7/H2fnTSTcJvW8HDj7b1IhBVUcwtpN2lvY57tlmzcu+Y7SQ/pcH+IQvNpMFP&#10;L1D3LDDy4uQbKC25Aw9tmHDQGbSt5CLVgNXk01fVPHXMilQLkuPthSb//2D598OjI7KpaJEvKTFM&#10;o0jPYgjkEwykiPz01pcY9mQxMAx4jTqnWr19AP7LEwPbjpm9uHMO+k6wBvPL48vs6umI4yNI3X+D&#10;Br9hLwES0NA6HclDOgiio07HizYxFY6X88VihoJTwtE3L/LVMomXsfL82jofvgjQJB4q6lD7hM4O&#10;Dz7EbFh5DomfeVCy2UmlkuH29VY5cmDYJ7u0UgGvwpQhfUVX82KekA3E96mFtAzYx0rqit5M4xo7&#10;K7Lx2TQpJDCpxjNmosyJnsjIyE0Y6iEp8fHMeg3NEflyMLYtjhkeOnC/KemxZStqcKYoUV8NMr7K&#10;Z7PY4cmYzZcFGu7aU197mOEIVNFAyXjchjQViQx7h8rsZCItSjjmcUoYGzFxeRqa2OnXdor6O9qb&#10;PwAAAP//AwBQSwMEFAAGAAgAAAAhAMGwAQzfAAAACQEAAA8AAABkcnMvZG93bnJldi54bWxMj8FO&#10;wzAQRO9I/IO1SNxah0ZyQ4hTIRASqFKlFj7AsbdJRGwH223C37M90dvuzmj2TbWZ7cDOGGLvnYSH&#10;ZQYMnfamd62Er8+3RQEsJuWMGrxDCb8YYVPf3lSqNH5yezwfUssoxMVSSehSGkvOo+7Qqrj0IzrS&#10;jj5YlWgNLTdBTRRuB77KMsGt6h196NSILx3q78PJSnjtQ/Ojff4u1ttHvdvH4/Sx41Le383PT8AS&#10;zunfDBd8QoeamBp/ciayQcJCrKhLoiEXwMhQ5BkdGgnrQgCvK37doP4DAAD//wMAUEsBAi0AFAAG&#10;AAgAAAAhALaDOJL+AAAA4QEAABMAAAAAAAAAAAAAAAAAAAAAAFtDb250ZW50X1R5cGVzXS54bWxQ&#10;SwECLQAUAAYACAAAACEAOP0h/9YAAACUAQAACwAAAAAAAAAAAAAAAAAvAQAAX3JlbHMvLnJlbHNQ&#10;SwECLQAUAAYACAAAACEAbRAVBSICAAAiBAAADgAAAAAAAAAAAAAAAAAuAgAAZHJzL2Uyb0RvYy54&#10;bWxQSwECLQAUAAYACAAAACEAwbABDN8AAAAJAQAADwAAAAAAAAAAAAAAAAB8BAAAZHJzL2Rvd25y&#10;ZXYueG1sUEsFBgAAAAAEAAQA8wAAAIgFAAAAAA==&#10;" stroked="f">
              <v:textbox style="mso-fit-shape-to-text:t">
                <w:txbxContent>
                  <w:p w:rsidR="00F33604" w:rsidRDefault="00F54CAD">
                    <w:r>
                      <w:rPr>
                        <w:noProof/>
                        <w:lang w:eastAsia="en-CA"/>
                      </w:rPr>
                      <w:drawing>
                        <wp:inline distT="0" distB="0" distL="0" distR="0">
                          <wp:extent cx="4305935" cy="185420"/>
                          <wp:effectExtent l="0" t="0" r="0" b="5080"/>
                          <wp:docPr id="2" name="Picture 2" descr="Exceptional CARE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Exceptional CARE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05935" cy="185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F1BE8" w:rsidRPr="00A807D9">
      <w:rPr>
        <w:i/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4525299</wp:posOffset>
              </wp:positionH>
              <wp:positionV relativeFrom="paragraph">
                <wp:posOffset>-238760</wp:posOffset>
              </wp:positionV>
              <wp:extent cx="2400300" cy="1099185"/>
              <wp:effectExtent l="0" t="0" r="0" b="571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0300" cy="1099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2695" w:rsidRDefault="007F1BE8" w:rsidP="00012695">
                          <w:r>
                            <w:rPr>
                              <w:noProof/>
                              <w:lang w:eastAsia="en-CA"/>
                            </w:rPr>
                            <w:drawing>
                              <wp:inline distT="0" distB="0" distL="0" distR="0">
                                <wp:extent cx="1223159" cy="541727"/>
                                <wp:effectExtent l="0" t="0" r="0" b="0"/>
                                <wp:docPr id="3" name="Picture 3" descr="C:\Users\coghills\AppData\Local\Microsoft\Windows\INetCache\Content.Word\Strat Plan 2026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 descr="C:\Users\coghills\AppData\Local\Microsoft\Windows\INetCache\Content.Word\Strat Plan 2026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1591" cy="5454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356.3pt;margin-top:-18.8pt;width:189pt;height:86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fVVtwIAAMIFAAAOAAAAZHJzL2Uyb0RvYy54bWysVN9P2zAQfp+0/8Hye0nSpUAjUhSKOk2q&#10;AA0mnl3HphGObdmmSTftf9/ZTkrH9sK0l8S+++58P767i8u+FWjHjG2ULHF2kmLEJFV1I59K/O1h&#10;NTnHyDoiayKUZCXeM4svFx8/XHS6YFO1VaJmBoETaYtOl3jrnC6SxNIta4k9UZpJUHJlWuLgap6S&#10;2pAOvLcimabpadIpU2ujKLMWpNdRiRfBP+eMulvOLXNIlBhic+Frwnfjv8nighRPhuhtQ4cwyD9E&#10;0ZJGwqMHV9fEEfRimj9ctQ01yiruTqhqE8V5Q1nIAbLJ0jfZ3G+JZiEXKI7VhzLZ/+eW3uzuDGrq&#10;Ep9iJEkLLXpgvUNXqke5r06nbQGgew0w14MYuhwytXqt6LMFSHKEiQYW0L4aPTet/0OeCAyhAftD&#10;0f0rFITTPE0/paCioMvS+Tw7n/mHk1dzbaz7zFSL/KHEBroaQiC7tXUROkL8a1KtGiFATgohfxOA&#10;zyhhgRrRmhQQChw90gcV2vZjOTubVmez+eS0mmWTPEvPJ1WVTifXqyqt0ny1nOdXP4c4R/tQiJi7&#10;L4l1e8FiFF8ZhyKHEnhBoDdbCoN2BIhJKGXSZYM3IQHtURyyeI/hgA95hPzeYxwrMr6spDsYt41U&#10;JrbcT+Vr2PXzGDKP+IEKQ96+BK7f9IFdBy5tVL0HKhkVR9Fqumqgq2ti3R0xMHvABNgn7hY+XKiu&#10;xGo4YbRV5vvf5B4PIwFajDqY5RJLWDYYiS8SRmWe5bkf/XDJoa1wMceazbFGvrRLBT3JYG9pGo4e&#10;78R45Ea1j7B0Kv8mqIik8HKJ3XhcurhfYGlRVlUBBMOuiVvLe03H+fGMfegfidEDrR3Q6EaNM0+K&#10;N+yO2MAeXb044Higvq9yrOlQfVgUYXiGpeY30fE9oF5X7+IXAAAA//8DAFBLAwQUAAYACAAAACEA&#10;EZnMC+AAAAAMAQAADwAAAGRycy9kb3ducmV2LnhtbEyPwU7DMAyG70i8Q2QkLmhL1modK02nCYkT&#10;XNaxe9ZkbUXjdE3WBZ4e7wS3z/Kv35+LTbQ9m8zoO4cSFnMBzGDtdIeNhM/92+wZmA8KteodGgnf&#10;xsOmvL8rVK7dFXdmqkLDqAR9riS0IQw5575ujVV+7gaDtDu50apA49hwPaorldueJ0Jk3KoO6UKr&#10;BvPamvqrulgJujr87Mf0HJ+277ukOWR1PE8fUj4+xO0LsGBi+AvDTZ/UoSSno7ug9qyXsFokGUUl&#10;zNIVwS0h1oLoSJQul8DLgv9/ovwFAAD//wMAUEsBAi0AFAAGAAgAAAAhALaDOJL+AAAA4QEAABMA&#10;AAAAAAAAAAAAAAAAAAAAAFtDb250ZW50X1R5cGVzXS54bWxQSwECLQAUAAYACAAAACEAOP0h/9YA&#10;AACUAQAACwAAAAAAAAAAAAAAAAAvAQAAX3JlbHMvLnJlbHNQSwECLQAUAAYACAAAACEAFvH1VbcC&#10;AADCBQAADgAAAAAAAAAAAAAAAAAuAgAAZHJzL2Uyb0RvYy54bWxQSwECLQAUAAYACAAAACEAEZnM&#10;C+AAAAAMAQAADwAAAAAAAAAAAAAAAAARBQAAZHJzL2Rvd25yZXYueG1sUEsFBgAAAAAEAAQA8wAA&#10;AB4GAAAAAA==&#10;" filled="f" stroked="f">
              <v:path arrowok="t"/>
              <v:textbox style="mso-fit-shape-to-text:t">
                <w:txbxContent>
                  <w:p w:rsidR="00012695" w:rsidRDefault="007F1BE8" w:rsidP="00012695">
                    <w:r>
                      <w:rPr>
                        <w:noProof/>
                        <w:lang w:eastAsia="en-CA"/>
                      </w:rPr>
                      <w:drawing>
                        <wp:inline distT="0" distB="0" distL="0" distR="0">
                          <wp:extent cx="1223159" cy="541727"/>
                          <wp:effectExtent l="0" t="0" r="0" b="0"/>
                          <wp:docPr id="3" name="Picture 3" descr="C:\Users\coghills\AppData\Local\Microsoft\Windows\INetCache\Content.Word\Strat Plan 2026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2" descr="C:\Users\coghills\AppData\Local\Microsoft\Windows\INetCache\Content.Word\Strat Plan 2026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1591" cy="5454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BE8" w:rsidRDefault="007F1BE8" w:rsidP="00012695">
      <w:r>
        <w:separator/>
      </w:r>
    </w:p>
  </w:footnote>
  <w:footnote w:type="continuationSeparator" w:id="0">
    <w:p w:rsidR="007F1BE8" w:rsidRDefault="007F1BE8" w:rsidP="00012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695" w:rsidRDefault="005E7B1C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-80645</wp:posOffset>
              </wp:positionV>
              <wp:extent cx="2451100" cy="1333500"/>
              <wp:effectExtent l="0" t="0" r="0" b="1270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1100" cy="133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2695" w:rsidRDefault="00012695" w:rsidP="00012695">
                          <w:r>
                            <w:rPr>
                              <w:noProof/>
                              <w:lang w:eastAsia="en-CA"/>
                            </w:rPr>
                            <w:drawing>
                              <wp:inline distT="0" distB="0" distL="0" distR="0">
                                <wp:extent cx="1981200" cy="1041627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BRHSC_HORZ_CMYK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1649" cy="10418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-70.95pt;margin-top:-6.35pt;width:193pt;height:1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l/tAIAAL8FAAAOAAAAZHJzL2Uyb0RvYy54bWysVMlu2zAQvRfoPxC8O5IcOYsQOVAcuChg&#10;JEGTImeaImMhEoclaVtu0X/vkJJsN+0lRS/ScObNvlxdt01NNsLYClROk5OYEqE4lJV6yenXp/no&#10;ghLrmCpZDUrkdCcsvZ5+/HC11ZkYwwrqUhiCRpTNtjqnK+d0FkWWr0TD7AlooVAowTTM4dO8RKVh&#10;W7Te1NE4js+iLZhSG+DCWuTedkI6DfalFNzdS2mFI3VOMTYXviZ8l/4bTa9Y9mKYXlW8D4P9QxQN&#10;qxQ63Zu6ZY6Rtan+MNVU3IAF6U44NBFIWXERcsBskvhNNo8rpkXIBYtj9b5M9v+Z5XebB0OqEnuX&#10;UqJYgz16Eq0jN9ASZGF9ttpmCHvUCHQt8hEbcrV6AfzVIiQ6wnQKFtG+Hq00jf9jpgQVsQW7fdm9&#10;G47McTpJkhhFHGXJ6enpBB/e6kFdG+s+CWiIJ3JqsK8hBLZZWNdBB4j3pmBe1TXyWVar3xhos+OI&#10;MBydNsswFCQ90gcVGvdjNjkfF+eTy9FZMUlGaRJfjIoiHo9u50VcxOl8dpne/OzjHPRDIbrcfUms&#10;29Wii+KLkFjmUALPCAMuZrUhG4ajyTgXyiW9tVoh2qMkZvEexR4f8gj5vUe5q8jgGZTbKzeVAtO1&#10;3O/lIezydQhZdvh+FPq8fQlcu2yxEZ5cQrnDGTLQbaHVfF5hOxfMugdmcO1wBPCUuHv8yBq2OYWe&#10;omQF5vvf+B6P24BSSra4xjm139bMCErqzwr35DJJU7/34ZFiR/FhjiXLY4laNzPAdiR4tDQPpMe7&#10;eiClgeYZL07hvaKIKY6+c+oGcua644IXi4uiCCDcdM3cQj1qPqyOH9an9pkZ3U+0wwm6g2HhWfZm&#10;sDus76uCYu1AVmHqD1XtC49XIuxNf9H8GTp+B9Th7k5/AQAA//8DAFBLAwQUAAYACAAAACEAjUp8&#10;SOAAAAAMAQAADwAAAGRycy9kb3ducmV2LnhtbEyPwU6EMBCG7ya+QzMm3nYLSFwXKRtjstEYL+I+&#10;QJeOQKDThraAPr3dk95mMl/++f7ysOqRzTi53pCAdJsAQ2qM6qkVcPo8bh6AOS9JydEQCvhGB4fq&#10;+qqUhTILfeBc+5bFEHKFFNB5bwvOXdOhlm5rLFK8fZlJSx/XqeVqkksM1yPPkuSea9lT/NBJi88d&#10;NkMdtIBjeHnV8w8P9q1uFursEE7vgxC3N+vTIzCPq/+D4aIf1aGKTmcTSDk2CtikebqP7GXKdsAi&#10;kuV5Cuwc2f3uDnhV8v8lql8AAAD//wMAUEsBAi0AFAAGAAgAAAAhALaDOJL+AAAA4QEAABMAAAAA&#10;AAAAAAAAAAAAAAAAAFtDb250ZW50X1R5cGVzXS54bWxQSwECLQAUAAYACAAAACEAOP0h/9YAAACU&#10;AQAACwAAAAAAAAAAAAAAAAAvAQAAX3JlbHMvLnJlbHNQSwECLQAUAAYACAAAACEAD88Jf7QCAAC/&#10;BQAADgAAAAAAAAAAAAAAAAAuAgAAZHJzL2Uyb0RvYy54bWxQSwECLQAUAAYACAAAACEAjUp8SOAA&#10;AAAMAQAADwAAAAAAAAAAAAAAAAAOBQAAZHJzL2Rvd25yZXYueG1sUEsFBgAAAAAEAAQA8wAAABsG&#10;AAAAAA==&#10;" filled="f" stroked="f">
              <v:path arrowok="t"/>
              <v:textbox>
                <w:txbxContent>
                  <w:p w:rsidR="00012695" w:rsidRDefault="00012695" w:rsidP="00012695">
                    <w:r>
                      <w:rPr>
                        <w:noProof/>
                        <w:lang w:eastAsia="en-CA"/>
                      </w:rPr>
                      <w:drawing>
                        <wp:inline distT="0" distB="0" distL="0" distR="0">
                          <wp:extent cx="1981200" cy="1041627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TBRHSC_HORZ_CMYK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1649" cy="104186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1625600</wp:posOffset>
              </wp:positionH>
              <wp:positionV relativeFrom="paragraph">
                <wp:posOffset>388620</wp:posOffset>
              </wp:positionV>
              <wp:extent cx="1447800" cy="58420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0" cy="58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2695" w:rsidRPr="00012695" w:rsidRDefault="00012695" w:rsidP="00012695">
                          <w:pPr>
                            <w:widowControl w:val="0"/>
                            <w:tabs>
                              <w:tab w:val="left" w:pos="340"/>
                              <w:tab w:val="left" w:pos="400"/>
                              <w:tab w:val="left" w:pos="800"/>
                              <w:tab w:val="left" w:pos="1120"/>
                            </w:tabs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color w:val="133D8C"/>
                              <w:sz w:val="15"/>
                              <w:szCs w:val="15"/>
                            </w:rPr>
                          </w:pPr>
                          <w:r w:rsidRPr="00012695">
                            <w:rPr>
                              <w:rFonts w:ascii="Arial" w:hAnsi="Arial" w:cs="Arial"/>
                              <w:color w:val="133D8C"/>
                              <w:sz w:val="15"/>
                              <w:szCs w:val="15"/>
                            </w:rPr>
                            <w:t>980 rue Oliver Road</w:t>
                          </w:r>
                        </w:p>
                        <w:p w:rsidR="00012695" w:rsidRPr="00012695" w:rsidRDefault="00012695" w:rsidP="00012695">
                          <w:pPr>
                            <w:widowControl w:val="0"/>
                            <w:tabs>
                              <w:tab w:val="left" w:pos="340"/>
                              <w:tab w:val="left" w:pos="400"/>
                              <w:tab w:val="left" w:pos="800"/>
                              <w:tab w:val="left" w:pos="1120"/>
                            </w:tabs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color w:val="133D8C"/>
                              <w:sz w:val="15"/>
                              <w:szCs w:val="15"/>
                            </w:rPr>
                          </w:pPr>
                          <w:r w:rsidRPr="00012695">
                            <w:rPr>
                              <w:rFonts w:ascii="Arial" w:hAnsi="Arial" w:cs="Arial"/>
                              <w:color w:val="133D8C"/>
                              <w:sz w:val="15"/>
                              <w:szCs w:val="15"/>
                            </w:rPr>
                            <w:t xml:space="preserve">Thunder </w:t>
                          </w:r>
                          <w:proofErr w:type="gramStart"/>
                          <w:r w:rsidRPr="00012695">
                            <w:rPr>
                              <w:rFonts w:ascii="Arial" w:hAnsi="Arial" w:cs="Arial"/>
                              <w:color w:val="133D8C"/>
                              <w:sz w:val="15"/>
                              <w:szCs w:val="15"/>
                            </w:rPr>
                            <w:t>Bay  ON</w:t>
                          </w:r>
                          <w:proofErr w:type="gramEnd"/>
                        </w:p>
                        <w:p w:rsidR="00012695" w:rsidRPr="00743E3E" w:rsidRDefault="00012695" w:rsidP="00012695">
                          <w:pPr>
                            <w:rPr>
                              <w:rFonts w:cs="Arial"/>
                            </w:rPr>
                          </w:pPr>
                          <w:r w:rsidRPr="00012695">
                            <w:rPr>
                              <w:rFonts w:ascii="Arial" w:hAnsi="Arial" w:cs="Arial"/>
                              <w:color w:val="133D8C"/>
                              <w:sz w:val="15"/>
                              <w:szCs w:val="15"/>
                            </w:rPr>
                            <w:t xml:space="preserve">P7B </w:t>
                          </w:r>
                          <w:proofErr w:type="gramStart"/>
                          <w:r w:rsidRPr="00012695">
                            <w:rPr>
                              <w:rFonts w:ascii="Arial" w:hAnsi="Arial" w:cs="Arial"/>
                              <w:color w:val="133D8C"/>
                              <w:sz w:val="15"/>
                              <w:szCs w:val="15"/>
                            </w:rPr>
                            <w:t>6V4  Canada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27" type="#_x0000_t202" style="position:absolute;margin-left:128pt;margin-top:30.6pt;width:114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wggtwIAAMUFAAAOAAAAZHJzL2Uyb0RvYy54bWysVE1v2zAMvQ/YfxB0T+0ESZsYdQo3RYYB&#10;QVusHXpWZKkxaouapCTOhv33UZKdZt0uHXaxJfKRIh8/Lq/apiY7YWwFKqfDs5QSoTiUlXrO6dfH&#10;5WBKiXVMlawGJXJ6EJZezT9+uNzrTIxgA3UpDEEnymZ7ndONczpLEss3omH2DLRQqJRgGubwap6T&#10;0rA9em/qZJSm58keTKkNcGEtSm+iks6DfykFd3dSWuFInVOMzYWvCd+1/ybzS5Y9G6Y3Fe/CYP8Q&#10;RcMqhY8eXd0wx8jWVH+4aipuwIJ0ZxyaBKSsuAg5YDbD9E02DxumRcgFybH6SJP9f2757e7ekKrE&#10;2o0oUazBGj2K1pFraAmKkJ+9thnCHjQCXYtyxIZcrV4Bf7EISU4w0cAi2vPRStP4P2ZK0BBLcDjS&#10;7p/h3tt4fDFNUcVRN5mOsa7+3eTVWhvrPgloiD/k1GBZQwRst7IuQnuIf0zBsqprlLOsVr8J0GeU&#10;iNAb0ZplGAkePdLHFOr2YzG5GBUXk9ngvJgMB+NhOh0URToa3CyLtEjHy8VsfP2zi7O3DzzE1D0j&#10;1h1qEaP4IiSyHBjwgtDfYlEbsmPYmYxzodyw81YrRHuUxCzeY9jhQx4hv/cYR0b6l0G5o3FTKTCx&#10;4n4sX8MuX/qQZcR3ndDl7Slw7bqN7dW30hrKA3aSgTiLVvNlhVVdMevumcHhw0bAheLu8CNr2OcU&#10;uhMlGzDf/yb3eJwJ1FKyx2HOqf22ZUZQUn9WOC0zbDE//eEyxsLixZxq1qcatW0WgFUZ4urSPBw9&#10;3tX9URponnDvFP5VVDHF8e2crvvjwsUVg3uLi6IIIJx3zdxKPWjeD5Dv2cf2iRndNbbDRrqFfuxZ&#10;9qa/I9aXV0GxdSCr0Pye58hqxz/uijA+3V7zy+j0HlCv23f+CwAA//8DAFBLAwQUAAYACAAAACEA&#10;StBO0+AAAAAKAQAADwAAAGRycy9kb3ducmV2LnhtbEyPwU7DMAyG70i8Q+RJ3Fi6sFVT13RikzjB&#10;hQ2EuGVN2lRtnKrJ2sLTY05wtP3p9/fn+9l1bDRDaDxKWC0TYAZLrxusJbydn+63wEJUqFXn0Uj4&#10;MgH2xe1NrjLtJ3w14ynWjEIwZEqCjbHPOA+lNU6Fpe8N0q3yg1ORxqHmelAThbuOiyRJuVMN0ger&#10;enO0pmxPVyfhu/LH59aOn8nkxUv7fsCDrT6kvFvMjztg0czxD4ZffVKHgpwu/oo6sE6C2KTUJUpI&#10;VwIYAevtmhYXIjcPAniR8/8Vih8AAAD//wMAUEsBAi0AFAAGAAgAAAAhALaDOJL+AAAA4QEAABMA&#10;AAAAAAAAAAAAAAAAAAAAAFtDb250ZW50X1R5cGVzXS54bWxQSwECLQAUAAYACAAAACEAOP0h/9YA&#10;AACUAQAACwAAAAAAAAAAAAAAAAAvAQAAX3JlbHMvLnJlbHNQSwECLQAUAAYACAAAACEAwBcIILcC&#10;AADFBQAADgAAAAAAAAAAAAAAAAAuAgAAZHJzL2Uyb0RvYy54bWxQSwECLQAUAAYACAAAACEAStBO&#10;0+AAAAAKAQAADwAAAAAAAAAAAAAAAAARBQAAZHJzL2Rvd25yZXYueG1sUEsFBgAAAAAEAAQA8wAA&#10;AB4GAAAAAA==&#10;" filled="f" stroked="f">
              <v:path arrowok="t"/>
              <v:textbox>
                <w:txbxContent>
                  <w:p w:rsidR="00012695" w:rsidRPr="00012695" w:rsidRDefault="00012695" w:rsidP="00012695">
                    <w:pPr>
                      <w:widowControl w:val="0"/>
                      <w:tabs>
                        <w:tab w:val="left" w:pos="340"/>
                        <w:tab w:val="left" w:pos="400"/>
                        <w:tab w:val="left" w:pos="800"/>
                        <w:tab w:val="left" w:pos="1120"/>
                      </w:tabs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color w:val="133D8C"/>
                        <w:sz w:val="15"/>
                        <w:szCs w:val="15"/>
                      </w:rPr>
                    </w:pPr>
                    <w:r w:rsidRPr="00012695">
                      <w:rPr>
                        <w:rFonts w:ascii="Arial" w:hAnsi="Arial" w:cs="Arial"/>
                        <w:color w:val="133D8C"/>
                        <w:sz w:val="15"/>
                        <w:szCs w:val="15"/>
                      </w:rPr>
                      <w:t>980 rue Oliver Road</w:t>
                    </w:r>
                  </w:p>
                  <w:p w:rsidR="00012695" w:rsidRPr="00012695" w:rsidRDefault="00012695" w:rsidP="00012695">
                    <w:pPr>
                      <w:widowControl w:val="0"/>
                      <w:tabs>
                        <w:tab w:val="left" w:pos="340"/>
                        <w:tab w:val="left" w:pos="400"/>
                        <w:tab w:val="left" w:pos="800"/>
                        <w:tab w:val="left" w:pos="1120"/>
                      </w:tabs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color w:val="133D8C"/>
                        <w:sz w:val="15"/>
                        <w:szCs w:val="15"/>
                      </w:rPr>
                    </w:pPr>
                    <w:r w:rsidRPr="00012695">
                      <w:rPr>
                        <w:rFonts w:ascii="Arial" w:hAnsi="Arial" w:cs="Arial"/>
                        <w:color w:val="133D8C"/>
                        <w:sz w:val="15"/>
                        <w:szCs w:val="15"/>
                      </w:rPr>
                      <w:t xml:space="preserve">Thunder </w:t>
                    </w:r>
                    <w:proofErr w:type="gramStart"/>
                    <w:r w:rsidRPr="00012695">
                      <w:rPr>
                        <w:rFonts w:ascii="Arial" w:hAnsi="Arial" w:cs="Arial"/>
                        <w:color w:val="133D8C"/>
                        <w:sz w:val="15"/>
                        <w:szCs w:val="15"/>
                      </w:rPr>
                      <w:t>Bay  ON</w:t>
                    </w:r>
                    <w:proofErr w:type="gramEnd"/>
                  </w:p>
                  <w:p w:rsidR="00012695" w:rsidRPr="00743E3E" w:rsidRDefault="00012695" w:rsidP="00012695">
                    <w:pPr>
                      <w:rPr>
                        <w:rFonts w:cs="Arial"/>
                      </w:rPr>
                    </w:pPr>
                    <w:r w:rsidRPr="00012695">
                      <w:rPr>
                        <w:rFonts w:ascii="Arial" w:hAnsi="Arial" w:cs="Arial"/>
                        <w:color w:val="133D8C"/>
                        <w:sz w:val="15"/>
                        <w:szCs w:val="15"/>
                      </w:rPr>
                      <w:t xml:space="preserve">P7B </w:t>
                    </w:r>
                    <w:proofErr w:type="gramStart"/>
                    <w:r w:rsidRPr="00012695">
                      <w:rPr>
                        <w:rFonts w:ascii="Arial" w:hAnsi="Arial" w:cs="Arial"/>
                        <w:color w:val="133D8C"/>
                        <w:sz w:val="15"/>
                        <w:szCs w:val="15"/>
                      </w:rPr>
                      <w:t>6V4  Canada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3035300</wp:posOffset>
              </wp:positionH>
              <wp:positionV relativeFrom="paragraph">
                <wp:posOffset>388620</wp:posOffset>
              </wp:positionV>
              <wp:extent cx="1447800" cy="58420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0" cy="58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2695" w:rsidRPr="00012695" w:rsidRDefault="00012695" w:rsidP="00012695">
                          <w:pPr>
                            <w:rPr>
                              <w:rFonts w:ascii="Arial" w:hAnsi="Arial" w:cs="Arial"/>
                              <w:color w:val="133D8C"/>
                              <w:sz w:val="15"/>
                              <w:szCs w:val="15"/>
                            </w:rPr>
                          </w:pPr>
                          <w:r w:rsidRPr="00012695">
                            <w:rPr>
                              <w:rFonts w:ascii="Arial" w:hAnsi="Arial" w:cs="Arial"/>
                              <w:color w:val="133D8C"/>
                              <w:sz w:val="15"/>
                              <w:szCs w:val="15"/>
                            </w:rPr>
                            <w:t>Tel: (807) 684-6000</w:t>
                          </w:r>
                          <w:r w:rsidRPr="00012695">
                            <w:rPr>
                              <w:rFonts w:ascii="Arial" w:hAnsi="Arial" w:cs="Arial"/>
                              <w:color w:val="133D8C"/>
                              <w:sz w:val="15"/>
                              <w:szCs w:val="15"/>
                            </w:rPr>
                            <w:br/>
                          </w:r>
                          <w:r w:rsidRPr="00012695">
                            <w:rPr>
                              <w:rFonts w:ascii="Arial" w:hAnsi="Arial" w:cs="Arial"/>
                              <w:b/>
                              <w:color w:val="133D8C"/>
                              <w:sz w:val="15"/>
                              <w:szCs w:val="15"/>
                            </w:rPr>
                            <w:t>www.tbrhsc.net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margin-left:239pt;margin-top:30.6pt;width:114pt;height:4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xHTuQIAAMUFAAAOAAAAZHJzL2Uyb0RvYy54bWysVN9P2zAQfp+0/8Hye0napVAiUhSKOk2q&#10;AA0mnl3HphGJz7PdJh3a/76zk5SO7YVpL4l999357rsfF5dtXZGdMLYEldHxSUyJUByKUj1l9NvD&#10;cjSjxDqmClaBEhndC0sv5x8/XDQ6FRPYQFUIQ9CJsmmjM7pxTqdRZPlG1MyegBYKlRJMzRxezVNU&#10;GNag97qKJnF8GjVgCm2AC2tRet0p6Tz4l1JwdyulFY5UGcXYXPia8F37bzS/YOmTYXpT8j4M9g9R&#10;1KxU+OjB1TVzjGxN+YeruuQGLEh3wqGOQMqSi5ADZjOO32Rzv2FahFyQHKsPNNn/55bf7O4MKQus&#10;3SdKFKuxRg+ideQKWoIi5KfRNkXYvUaga1GO2JCr1SvgzxYh0RGmM7CI9ny00tT+j5kSNMQS7A+0&#10;+2e495YkZ7MYVRx101mCdfXvRq/W2lj3WUBN/CGjBssaImC7lXUddID4xxQsy6pCOUsr9ZsAfXYS&#10;EXqjs2YpRoJHj/Qxhbq9LKZnk/xsej46zafjUTKOZ6M8jyej62Ue53GyXJwnVz/7OAf7wEOXumfE&#10;un0luii+CoksBwa8IPS3WFSG7Bh2JuNcKDfuvVUK0R4lMYv3GPb4kEfI7z3GHSPDy6DcwbguFZiu&#10;4n4sX8MunoeQZYfvO6HP21Pg2nUb2msytNIaij12koFuFq3myxKrumLW3TGDw4eNgAvF3eJHVtBk&#10;FPoTJRswP/4m93icCdRS0uAwZ9R+3zIjKKm+KJyWc2wxP/3hkmBh8WKONetjjdrWC8CqjHF1aR6O&#10;Hu+q4SgN1I+4d3L/KqqY4vh2RtfDceG6FYN7i4s8DyCcd83cSt1rPgyQ79mH9pEZ3Te2w0a6gWHs&#10;WfqmvzusL6+CfOtAlqH5Pc8dqz3/uCvC+PR7zS+j43tAvW7f+S8AAAD//wMAUEsDBBQABgAIAAAA&#10;IQBDtiPy4AAAAAoBAAAPAAAAZHJzL2Rvd25yZXYueG1sTI/BTsMwDIbvSLxDZCRuLFmBbipNJzaJ&#10;E1wYoGm3rEmbqo1TNVlbeHrMaRxtf/r9/flmdh0bzRAajxKWCwHMYOl1g7WEz4+XuzWwEBVq1Xk0&#10;Er5NgE1xfZWrTPsJ3824jzWjEAyZkmBj7DPOQ2mNU2Hhe4N0q/zgVKRxqLke1EThruOJECl3qkH6&#10;YFVvdtaU7f7sJPxUfvfa2vEoJp+8tV9b3NrqIOXtzfz8BCyaOV5g+NMndSjI6eTPqAPrJDys1tQl&#10;SkiXCTACViKlxYnIx/sEeJHz/xWKXwAAAP//AwBQSwECLQAUAAYACAAAACEAtoM4kv4AAADhAQAA&#10;EwAAAAAAAAAAAAAAAAAAAAAAW0NvbnRlbnRfVHlwZXNdLnhtbFBLAQItABQABgAIAAAAIQA4/SH/&#10;1gAAAJQBAAALAAAAAAAAAAAAAAAAAC8BAABfcmVscy8ucmVsc1BLAQItABQABgAIAAAAIQB3yxHT&#10;uQIAAMUFAAAOAAAAAAAAAAAAAAAAAC4CAABkcnMvZTJvRG9jLnhtbFBLAQItABQABgAIAAAAIQBD&#10;tiPy4AAAAAoBAAAPAAAAAAAAAAAAAAAAABMFAABkcnMvZG93bnJldi54bWxQSwUGAAAAAAQABADz&#10;AAAAIAYAAAAA&#10;" filled="f" stroked="f">
              <v:path arrowok="t"/>
              <v:textbox>
                <w:txbxContent>
                  <w:p w:rsidR="00012695" w:rsidRPr="00012695" w:rsidRDefault="00012695" w:rsidP="00012695">
                    <w:pPr>
                      <w:rPr>
                        <w:rFonts w:ascii="Arial" w:hAnsi="Arial" w:cs="Arial"/>
                        <w:color w:val="133D8C"/>
                        <w:sz w:val="15"/>
                        <w:szCs w:val="15"/>
                      </w:rPr>
                    </w:pPr>
                    <w:r w:rsidRPr="00012695">
                      <w:rPr>
                        <w:rFonts w:ascii="Arial" w:hAnsi="Arial" w:cs="Arial"/>
                        <w:color w:val="133D8C"/>
                        <w:sz w:val="15"/>
                        <w:szCs w:val="15"/>
                      </w:rPr>
                      <w:t>Tel: (807) 684-6000</w:t>
                    </w:r>
                    <w:r w:rsidRPr="00012695">
                      <w:rPr>
                        <w:rFonts w:ascii="Arial" w:hAnsi="Arial" w:cs="Arial"/>
                        <w:color w:val="133D8C"/>
                        <w:sz w:val="15"/>
                        <w:szCs w:val="15"/>
                      </w:rPr>
                      <w:br/>
                    </w:r>
                    <w:r w:rsidRPr="00012695">
                      <w:rPr>
                        <w:rFonts w:ascii="Arial" w:hAnsi="Arial" w:cs="Arial"/>
                        <w:b/>
                        <w:color w:val="133D8C"/>
                        <w:sz w:val="15"/>
                        <w:szCs w:val="15"/>
                      </w:rPr>
                      <w:t>www.tbrhsc.net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34685"/>
    <w:multiLevelType w:val="hybridMultilevel"/>
    <w:tmpl w:val="2C74C068"/>
    <w:lvl w:ilvl="0" w:tplc="10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E8"/>
    <w:rsid w:val="00012695"/>
    <w:rsid w:val="00015009"/>
    <w:rsid w:val="00054DFF"/>
    <w:rsid w:val="00125DB5"/>
    <w:rsid w:val="001B27EE"/>
    <w:rsid w:val="0020487E"/>
    <w:rsid w:val="0028184D"/>
    <w:rsid w:val="00362DA0"/>
    <w:rsid w:val="00373FB9"/>
    <w:rsid w:val="003A17A9"/>
    <w:rsid w:val="004554DA"/>
    <w:rsid w:val="00512597"/>
    <w:rsid w:val="00521065"/>
    <w:rsid w:val="0055695C"/>
    <w:rsid w:val="005D3104"/>
    <w:rsid w:val="005E33D2"/>
    <w:rsid w:val="005E7B1C"/>
    <w:rsid w:val="006052D2"/>
    <w:rsid w:val="00621F9D"/>
    <w:rsid w:val="006526E6"/>
    <w:rsid w:val="006F00C4"/>
    <w:rsid w:val="00711D58"/>
    <w:rsid w:val="007D597A"/>
    <w:rsid w:val="007F1BE8"/>
    <w:rsid w:val="008E3BBB"/>
    <w:rsid w:val="0090437D"/>
    <w:rsid w:val="009E12E9"/>
    <w:rsid w:val="00A807D9"/>
    <w:rsid w:val="00AB105F"/>
    <w:rsid w:val="00BF75AF"/>
    <w:rsid w:val="00BF7834"/>
    <w:rsid w:val="00C2224B"/>
    <w:rsid w:val="00D11601"/>
    <w:rsid w:val="00D772E9"/>
    <w:rsid w:val="00E778F6"/>
    <w:rsid w:val="00F33604"/>
    <w:rsid w:val="00F5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08745D85"/>
  <w15:docId w15:val="{F3FF4F33-12D0-456A-8153-D55CBED1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6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695"/>
  </w:style>
  <w:style w:type="paragraph" w:styleId="Footer">
    <w:name w:val="footer"/>
    <w:basedOn w:val="Normal"/>
    <w:link w:val="FooterChar"/>
    <w:uiPriority w:val="99"/>
    <w:unhideWhenUsed/>
    <w:rsid w:val="000126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695"/>
  </w:style>
  <w:style w:type="paragraph" w:styleId="BalloonText">
    <w:name w:val="Balloon Text"/>
    <w:basedOn w:val="Normal"/>
    <w:link w:val="BalloonTextChar"/>
    <w:uiPriority w:val="99"/>
    <w:semiHidden/>
    <w:unhideWhenUsed/>
    <w:rsid w:val="000126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69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0126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character" w:customStyle="1" w:styleId="BODY">
    <w:name w:val="BODY"/>
    <w:uiPriority w:val="99"/>
    <w:rsid w:val="00012695"/>
    <w:rPr>
      <w:rFonts w:ascii="Gotham-Book" w:hAnsi="Gotham-Book" w:cs="Gotham-Book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52106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tationery\TBRHSC-Letterhead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TBRHSC-Letterhead-2016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TBRHSC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pcadmin</dc:creator>
  <cp:lastModifiedBy>pcadmin</cp:lastModifiedBy>
  <cp:revision>3</cp:revision>
  <dcterms:created xsi:type="dcterms:W3CDTF">2023-10-17T19:12:00Z</dcterms:created>
  <dcterms:modified xsi:type="dcterms:W3CDTF">2023-10-17T19:17:00Z</dcterms:modified>
</cp:coreProperties>
</file>