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92" w:type="pct"/>
        <w:tblInd w:w="10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29" w:type="dxa"/>
          <w:left w:w="115" w:type="dxa"/>
          <w:bottom w:w="29" w:type="dxa"/>
          <w:right w:w="115" w:type="dxa"/>
        </w:tblCellMar>
        <w:tblLook w:val="0000" w:firstRow="0" w:lastRow="0" w:firstColumn="0" w:lastColumn="0" w:noHBand="0" w:noVBand="0"/>
      </w:tblPr>
      <w:tblGrid>
        <w:gridCol w:w="5360"/>
        <w:gridCol w:w="3471"/>
        <w:gridCol w:w="1409"/>
      </w:tblGrid>
      <w:tr w:rsidR="00714E1C" w:rsidRPr="00AB33A3" w14:paraId="78110F35" w14:textId="77777777" w:rsidTr="00FF0DFB">
        <w:trPr>
          <w:trHeight w:val="583"/>
        </w:trPr>
        <w:tc>
          <w:tcPr>
            <w:tcW w:w="2617" w:type="pct"/>
            <w:tcBorders>
              <w:right w:val="double" w:sz="6" w:space="0" w:color="auto"/>
            </w:tcBorders>
            <w:shd w:val="clear" w:color="auto" w:fill="FFFF00"/>
            <w:vAlign w:val="center"/>
          </w:tcPr>
          <w:p w14:paraId="34B14675" w14:textId="77777777" w:rsidR="00714E1C" w:rsidRPr="00FF0DFB" w:rsidRDefault="00714E1C" w:rsidP="00105447">
            <w:pPr>
              <w:pStyle w:val="Header"/>
              <w:jc w:val="center"/>
              <w:rPr>
                <w:rFonts w:ascii="Arial" w:hAnsi="Arial" w:cs="Arial"/>
                <w:b/>
                <w:sz w:val="22"/>
                <w:szCs w:val="19"/>
              </w:rPr>
            </w:pPr>
            <w:r w:rsidRPr="00FF0DFB">
              <w:rPr>
                <w:rFonts w:ascii="Arial" w:hAnsi="Arial" w:cs="Arial"/>
                <w:b/>
                <w:sz w:val="22"/>
                <w:szCs w:val="19"/>
              </w:rPr>
              <w:t>THUNDER BAY REGIONAL</w:t>
            </w:r>
          </w:p>
          <w:p w14:paraId="0FE8C110" w14:textId="77777777" w:rsidR="00714E1C" w:rsidRPr="00FF0DFB" w:rsidRDefault="00714E1C" w:rsidP="00105447">
            <w:pPr>
              <w:pStyle w:val="Header"/>
              <w:jc w:val="center"/>
              <w:rPr>
                <w:rFonts w:ascii="Arial" w:hAnsi="Arial" w:cs="Arial"/>
                <w:b/>
                <w:sz w:val="22"/>
                <w:szCs w:val="19"/>
              </w:rPr>
            </w:pPr>
            <w:r w:rsidRPr="00FF0DFB">
              <w:rPr>
                <w:rFonts w:ascii="Arial" w:hAnsi="Arial" w:cs="Arial"/>
                <w:b/>
                <w:sz w:val="22"/>
                <w:szCs w:val="19"/>
              </w:rPr>
              <w:t xml:space="preserve"> HEALTH SCIENCES CENTRE</w:t>
            </w:r>
          </w:p>
        </w:tc>
        <w:tc>
          <w:tcPr>
            <w:tcW w:w="2383" w:type="pct"/>
            <w:gridSpan w:val="2"/>
            <w:tcBorders>
              <w:left w:val="double" w:sz="6" w:space="0" w:color="auto"/>
            </w:tcBorders>
            <w:vAlign w:val="center"/>
          </w:tcPr>
          <w:p w14:paraId="6F432C05" w14:textId="77777777" w:rsidR="00714E1C" w:rsidRPr="00193D3F" w:rsidRDefault="00714E1C" w:rsidP="00714E1C">
            <w:pPr>
              <w:pStyle w:val="Header"/>
              <w:rPr>
                <w:rFonts w:ascii="Arial" w:hAnsi="Arial" w:cs="Arial"/>
                <w:sz w:val="16"/>
                <w:szCs w:val="16"/>
              </w:rPr>
            </w:pPr>
          </w:p>
          <w:p w14:paraId="7EFCB845" w14:textId="77777777" w:rsidR="00714E1C" w:rsidRPr="00193D3F" w:rsidRDefault="00714E1C" w:rsidP="00714E1C">
            <w:pPr>
              <w:pStyle w:val="Header"/>
              <w:rPr>
                <w:rFonts w:ascii="Arial" w:hAnsi="Arial" w:cs="Arial"/>
                <w:sz w:val="16"/>
                <w:szCs w:val="16"/>
              </w:rPr>
            </w:pPr>
            <w:r w:rsidRPr="00193D3F">
              <w:rPr>
                <w:rFonts w:ascii="Arial" w:hAnsi="Arial" w:cs="Arial"/>
                <w:sz w:val="16"/>
                <w:szCs w:val="16"/>
              </w:rPr>
              <w:t>DEPARTMENT / RESPONSE AREA:</w:t>
            </w:r>
          </w:p>
          <w:p w14:paraId="40362408" w14:textId="77777777" w:rsidR="00714E1C" w:rsidRPr="00193D3F" w:rsidRDefault="00714E1C" w:rsidP="00714E1C">
            <w:pPr>
              <w:pStyle w:val="Header"/>
              <w:rPr>
                <w:rFonts w:ascii="Arial" w:hAnsi="Arial" w:cs="Arial"/>
                <w:b/>
                <w:sz w:val="16"/>
                <w:szCs w:val="16"/>
              </w:rPr>
            </w:pPr>
            <w:r w:rsidRPr="00193D3F">
              <w:rPr>
                <w:rFonts w:ascii="Arial" w:hAnsi="Arial" w:cs="Arial"/>
                <w:sz w:val="16"/>
                <w:szCs w:val="16"/>
                <w:highlight w:val="yellow"/>
              </w:rPr>
              <w:t>(Insert dept. name</w:t>
            </w:r>
            <w:r w:rsidRPr="00193D3F">
              <w:rPr>
                <w:rFonts w:ascii="Arial" w:hAnsi="Arial" w:cs="Arial"/>
                <w:sz w:val="16"/>
                <w:szCs w:val="16"/>
              </w:rPr>
              <w:t>)</w:t>
            </w:r>
          </w:p>
        </w:tc>
      </w:tr>
      <w:tr w:rsidR="00056B32" w:rsidRPr="00AB33A3" w14:paraId="7DC3C7E1" w14:textId="77777777" w:rsidTr="00FF0DFB">
        <w:trPr>
          <w:trHeight w:val="142"/>
        </w:trPr>
        <w:tc>
          <w:tcPr>
            <w:tcW w:w="2617" w:type="pct"/>
            <w:tcBorders>
              <w:top w:val="double" w:sz="6" w:space="0" w:color="auto"/>
            </w:tcBorders>
            <w:shd w:val="clear" w:color="auto" w:fill="FFFF00"/>
            <w:vAlign w:val="center"/>
          </w:tcPr>
          <w:p w14:paraId="41816F52" w14:textId="77777777" w:rsidR="00056B32" w:rsidRPr="00FF0DFB" w:rsidRDefault="00056B32" w:rsidP="005364A8">
            <w:pPr>
              <w:pStyle w:val="Header"/>
              <w:jc w:val="center"/>
              <w:rPr>
                <w:rFonts w:ascii="Arial" w:hAnsi="Arial" w:cs="Arial"/>
                <w:b/>
                <w:sz w:val="22"/>
                <w:szCs w:val="19"/>
              </w:rPr>
            </w:pPr>
            <w:r w:rsidRPr="00FF0DFB">
              <w:rPr>
                <w:rFonts w:ascii="Arial" w:hAnsi="Arial" w:cs="Arial"/>
                <w:b/>
                <w:sz w:val="22"/>
                <w:szCs w:val="19"/>
              </w:rPr>
              <w:t xml:space="preserve">CODE </w:t>
            </w:r>
            <w:r w:rsidR="00FF0DFB">
              <w:rPr>
                <w:rFonts w:ascii="Arial" w:hAnsi="Arial" w:cs="Arial"/>
                <w:b/>
                <w:sz w:val="22"/>
                <w:szCs w:val="19"/>
              </w:rPr>
              <w:t>YELLOW</w:t>
            </w:r>
            <w:r w:rsidRPr="00FF0DFB">
              <w:rPr>
                <w:rFonts w:ascii="Arial" w:hAnsi="Arial" w:cs="Arial"/>
                <w:b/>
                <w:sz w:val="22"/>
                <w:szCs w:val="19"/>
              </w:rPr>
              <w:t xml:space="preserve">  SUB PLAN </w:t>
            </w:r>
          </w:p>
        </w:tc>
        <w:tc>
          <w:tcPr>
            <w:tcW w:w="2383" w:type="pct"/>
            <w:gridSpan w:val="2"/>
          </w:tcPr>
          <w:p w14:paraId="1D987B6D" w14:textId="77777777" w:rsidR="00056B32" w:rsidRPr="00193D3F" w:rsidRDefault="00056B32" w:rsidP="00714E1C">
            <w:pPr>
              <w:spacing w:after="200" w:line="276" w:lineRule="auto"/>
              <w:rPr>
                <w:rFonts w:cs="Arial"/>
                <w:sz w:val="16"/>
                <w:szCs w:val="16"/>
              </w:rPr>
            </w:pPr>
            <w:r w:rsidRPr="00193D3F">
              <w:rPr>
                <w:rFonts w:cs="Arial"/>
                <w:sz w:val="16"/>
                <w:szCs w:val="16"/>
              </w:rPr>
              <w:t xml:space="preserve">APPROVAL DATE / DATE OF LAST REVIEW: </w:t>
            </w:r>
            <w:r w:rsidRPr="00193D3F">
              <w:rPr>
                <w:rFonts w:cs="Arial"/>
                <w:sz w:val="16"/>
                <w:szCs w:val="16"/>
                <w:highlight w:val="yellow"/>
              </w:rPr>
              <w:t>(Insert date of last revision)</w:t>
            </w:r>
          </w:p>
        </w:tc>
      </w:tr>
      <w:tr w:rsidR="00193D3F" w:rsidRPr="00AB33A3" w14:paraId="3819AA10" w14:textId="77777777" w:rsidTr="00056B32">
        <w:trPr>
          <w:cantSplit/>
          <w:trHeight w:val="406"/>
        </w:trPr>
        <w:tc>
          <w:tcPr>
            <w:tcW w:w="2617" w:type="pct"/>
          </w:tcPr>
          <w:p w14:paraId="5AD80749" w14:textId="77777777" w:rsidR="00193D3F" w:rsidRPr="00AB178D" w:rsidRDefault="00193D3F" w:rsidP="00105447">
            <w:pPr>
              <w:pStyle w:val="Header"/>
              <w:rPr>
                <w:rFonts w:ascii="Arial" w:hAnsi="Arial" w:cs="Arial"/>
                <w:sz w:val="8"/>
                <w:szCs w:val="14"/>
              </w:rPr>
            </w:pPr>
          </w:p>
          <w:p w14:paraId="2C9C61CC" w14:textId="77777777" w:rsidR="00193D3F" w:rsidRPr="00193D3F" w:rsidRDefault="00193D3F" w:rsidP="00105447">
            <w:pPr>
              <w:pStyle w:val="Header"/>
              <w:rPr>
                <w:rFonts w:ascii="Arial" w:hAnsi="Arial" w:cs="Arial"/>
                <w:sz w:val="16"/>
                <w:szCs w:val="16"/>
              </w:rPr>
            </w:pPr>
            <w:r w:rsidRPr="00193D3F">
              <w:rPr>
                <w:rFonts w:ascii="Arial" w:hAnsi="Arial" w:cs="Arial"/>
                <w:sz w:val="16"/>
                <w:szCs w:val="16"/>
              </w:rPr>
              <w:t>PREPARED BY:</w:t>
            </w:r>
          </w:p>
          <w:p w14:paraId="0660A6A1" w14:textId="77777777" w:rsidR="00193D3F" w:rsidRPr="00AB33A3" w:rsidRDefault="00193D3F" w:rsidP="004A0B4E">
            <w:pPr>
              <w:pStyle w:val="Header"/>
              <w:rPr>
                <w:rFonts w:ascii="Arial" w:hAnsi="Arial" w:cs="Arial"/>
                <w:b/>
              </w:rPr>
            </w:pPr>
            <w:r w:rsidRPr="00193D3F">
              <w:rPr>
                <w:rFonts w:ascii="Arial" w:hAnsi="Arial" w:cs="Arial"/>
                <w:sz w:val="16"/>
                <w:szCs w:val="16"/>
                <w:highlight w:val="yellow"/>
              </w:rPr>
              <w:t xml:space="preserve">(Insert name of  </w:t>
            </w:r>
            <w:r w:rsidR="004A0B4E">
              <w:rPr>
                <w:rFonts w:ascii="Arial" w:hAnsi="Arial" w:cs="Arial"/>
                <w:sz w:val="16"/>
                <w:szCs w:val="16"/>
                <w:highlight w:val="yellow"/>
              </w:rPr>
              <w:t>department manager or designate</w:t>
            </w:r>
            <w:r w:rsidR="004A0B4E">
              <w:rPr>
                <w:rFonts w:ascii="Arial" w:hAnsi="Arial" w:cs="Arial"/>
                <w:sz w:val="16"/>
                <w:szCs w:val="16"/>
              </w:rPr>
              <w:t>)</w:t>
            </w:r>
            <w:r w:rsidR="004A0B4E" w:rsidRPr="00AB33A3">
              <w:rPr>
                <w:rFonts w:ascii="Arial" w:hAnsi="Arial" w:cs="Arial"/>
                <w:b/>
              </w:rPr>
              <w:t xml:space="preserve"> </w:t>
            </w:r>
          </w:p>
        </w:tc>
        <w:tc>
          <w:tcPr>
            <w:tcW w:w="1695" w:type="pct"/>
          </w:tcPr>
          <w:p w14:paraId="44E527F5" w14:textId="77777777" w:rsidR="00193D3F" w:rsidRPr="00193D3F" w:rsidRDefault="00193D3F" w:rsidP="00714E1C">
            <w:pPr>
              <w:pStyle w:val="Header"/>
              <w:rPr>
                <w:rFonts w:ascii="Arial" w:hAnsi="Arial" w:cs="Arial"/>
                <w:sz w:val="16"/>
                <w:szCs w:val="16"/>
              </w:rPr>
            </w:pPr>
            <w:r w:rsidRPr="00193D3F">
              <w:rPr>
                <w:rFonts w:ascii="Arial" w:hAnsi="Arial" w:cs="Arial"/>
                <w:sz w:val="16"/>
                <w:szCs w:val="16"/>
              </w:rPr>
              <w:t xml:space="preserve">APPROVED BY: </w:t>
            </w:r>
            <w:r w:rsidRPr="00056B32">
              <w:rPr>
                <w:rFonts w:ascii="Arial" w:hAnsi="Arial" w:cs="Arial"/>
                <w:sz w:val="16"/>
                <w:szCs w:val="16"/>
                <w:highlight w:val="yellow"/>
              </w:rPr>
              <w:t>(Insert name of dept. manager)</w:t>
            </w:r>
          </w:p>
        </w:tc>
        <w:tc>
          <w:tcPr>
            <w:tcW w:w="688" w:type="pct"/>
          </w:tcPr>
          <w:p w14:paraId="263AC80F" w14:textId="77777777" w:rsidR="00193D3F" w:rsidRPr="00193D3F" w:rsidRDefault="00193D3F" w:rsidP="00714E1C">
            <w:pPr>
              <w:pStyle w:val="Header"/>
              <w:rPr>
                <w:rFonts w:ascii="Arial" w:hAnsi="Arial" w:cs="Arial"/>
                <w:sz w:val="16"/>
                <w:szCs w:val="16"/>
              </w:rPr>
            </w:pPr>
            <w:r w:rsidRPr="00193D3F">
              <w:rPr>
                <w:rFonts w:ascii="Arial" w:hAnsi="Arial" w:cs="Arial"/>
                <w:sz w:val="16"/>
                <w:szCs w:val="16"/>
              </w:rPr>
              <w:t xml:space="preserve">Template version </w:t>
            </w:r>
            <w:r w:rsidRPr="00056B32">
              <w:rPr>
                <w:rFonts w:ascii="Arial" w:hAnsi="Arial" w:cs="Arial"/>
                <w:sz w:val="12"/>
                <w:szCs w:val="16"/>
              </w:rPr>
              <w:t>(QRM use only):</w:t>
            </w:r>
            <w:r w:rsidRPr="00193D3F">
              <w:rPr>
                <w:rFonts w:ascii="Arial" w:hAnsi="Arial" w:cs="Arial"/>
                <w:sz w:val="16"/>
                <w:szCs w:val="16"/>
              </w:rPr>
              <w:t xml:space="preserve"> 1</w:t>
            </w:r>
          </w:p>
        </w:tc>
      </w:tr>
    </w:tbl>
    <w:p w14:paraId="4B9DEDA5" w14:textId="77777777" w:rsidR="00193D3F" w:rsidRPr="00193D3F" w:rsidRDefault="00193D3F" w:rsidP="006D52A0">
      <w:pPr>
        <w:rPr>
          <w:rFonts w:cs="Arial"/>
          <w:b/>
          <w:sz w:val="8"/>
          <w:szCs w:val="22"/>
        </w:rPr>
      </w:pPr>
    </w:p>
    <w:p w14:paraId="04B2B7E0" w14:textId="77777777" w:rsidR="006D52A0" w:rsidRPr="008241DE" w:rsidRDefault="006D52A0" w:rsidP="006D52A0">
      <w:pPr>
        <w:rPr>
          <w:rFonts w:cs="Arial"/>
          <w:sz w:val="20"/>
        </w:rPr>
      </w:pPr>
      <w:r w:rsidRPr="008241DE">
        <w:rPr>
          <w:rFonts w:cs="Arial"/>
          <w:b/>
          <w:sz w:val="20"/>
        </w:rPr>
        <w:t>PURPOSE:</w:t>
      </w:r>
      <w:r w:rsidRPr="008241DE">
        <w:rPr>
          <w:rFonts w:cs="Arial"/>
          <w:sz w:val="20"/>
        </w:rPr>
        <w:t xml:space="preserve"> </w:t>
      </w:r>
      <w:r w:rsidR="00EE5379" w:rsidRPr="008241DE">
        <w:rPr>
          <w:rFonts w:cs="Arial"/>
          <w:sz w:val="20"/>
        </w:rPr>
        <w:t>D</w:t>
      </w:r>
      <w:r w:rsidR="00CB42E0" w:rsidRPr="008241DE">
        <w:rPr>
          <w:rFonts w:cs="Arial"/>
          <w:sz w:val="20"/>
        </w:rPr>
        <w:t>ocument p</w:t>
      </w:r>
      <w:r w:rsidRPr="008241DE">
        <w:rPr>
          <w:rFonts w:cs="Arial"/>
          <w:sz w:val="20"/>
        </w:rPr>
        <w:t xml:space="preserve">rovides department specific </w:t>
      </w:r>
      <w:r w:rsidR="003F5AAF" w:rsidRPr="008241DE">
        <w:rPr>
          <w:rFonts w:cs="Arial"/>
          <w:sz w:val="20"/>
        </w:rPr>
        <w:t>information</w:t>
      </w:r>
      <w:r w:rsidRPr="008241DE">
        <w:rPr>
          <w:rFonts w:cs="Arial"/>
          <w:sz w:val="20"/>
        </w:rPr>
        <w:t xml:space="preserve"> to be completed during a </w:t>
      </w:r>
      <w:r w:rsidR="00F8797B" w:rsidRPr="008241DE">
        <w:rPr>
          <w:rFonts w:cs="Arial"/>
          <w:sz w:val="20"/>
        </w:rPr>
        <w:t xml:space="preserve">Code </w:t>
      </w:r>
      <w:r w:rsidR="00FF0DFB" w:rsidRPr="008241DE">
        <w:rPr>
          <w:rFonts w:cs="Arial"/>
          <w:sz w:val="20"/>
        </w:rPr>
        <w:t>Yellow</w:t>
      </w:r>
      <w:r w:rsidRPr="008241DE">
        <w:rPr>
          <w:rFonts w:cs="Arial"/>
          <w:sz w:val="20"/>
        </w:rPr>
        <w:t xml:space="preserve">. </w:t>
      </w:r>
      <w:r w:rsidR="001E1AEB" w:rsidRPr="008241DE">
        <w:rPr>
          <w:rFonts w:cs="Arial"/>
          <w:sz w:val="20"/>
        </w:rPr>
        <w:t>Sub-plan must be stored in t</w:t>
      </w:r>
      <w:r w:rsidR="00E51AA9" w:rsidRPr="008241DE">
        <w:rPr>
          <w:rFonts w:cs="Arial"/>
          <w:sz w:val="20"/>
        </w:rPr>
        <w:t xml:space="preserve">he unit’s emergency code binder </w:t>
      </w:r>
      <w:r w:rsidR="00E51AA9" w:rsidRPr="008241DE">
        <w:rPr>
          <w:rFonts w:cs="Arial"/>
          <w:sz w:val="20"/>
          <w:u w:val="single"/>
        </w:rPr>
        <w:t>with</w:t>
      </w:r>
      <w:r w:rsidR="00E51AA9" w:rsidRPr="008241DE">
        <w:rPr>
          <w:rFonts w:cs="Arial"/>
          <w:sz w:val="20"/>
        </w:rPr>
        <w:t xml:space="preserve"> the</w:t>
      </w:r>
      <w:r w:rsidR="00090EDB" w:rsidRPr="008241DE">
        <w:rPr>
          <w:rFonts w:cs="Arial"/>
          <w:sz w:val="20"/>
        </w:rPr>
        <w:t xml:space="preserve"> current</w:t>
      </w:r>
      <w:r w:rsidR="00E51AA9" w:rsidRPr="008241DE">
        <w:rPr>
          <w:rFonts w:cs="Arial"/>
          <w:sz w:val="20"/>
        </w:rPr>
        <w:t xml:space="preserve"> Code </w:t>
      </w:r>
      <w:r w:rsidR="00FF0DFB" w:rsidRPr="008241DE">
        <w:rPr>
          <w:rFonts w:cs="Arial"/>
          <w:sz w:val="20"/>
        </w:rPr>
        <w:t>Yellow (EMER-70)</w:t>
      </w:r>
      <w:r w:rsidR="00E51AA9" w:rsidRPr="008241DE">
        <w:rPr>
          <w:rFonts w:cs="Arial"/>
          <w:sz w:val="20"/>
        </w:rPr>
        <w:t xml:space="preserve"> policy.</w:t>
      </w:r>
    </w:p>
    <w:p w14:paraId="5744B330" w14:textId="77777777" w:rsidR="000B2C49" w:rsidRPr="008241DE" w:rsidRDefault="001D35CB" w:rsidP="00C53F1B">
      <w:pPr>
        <w:pBdr>
          <w:bottom w:val="single" w:sz="12" w:space="1" w:color="auto"/>
        </w:pBdr>
        <w:spacing w:before="60"/>
        <w:rPr>
          <w:rFonts w:cs="Arial"/>
          <w:i/>
          <w:sz w:val="20"/>
          <w:highlight w:val="yellow"/>
          <w:u w:val="single"/>
        </w:rPr>
      </w:pPr>
      <w:r w:rsidRPr="008241DE">
        <w:rPr>
          <w:rFonts w:cs="Arial"/>
          <w:b/>
          <w:sz w:val="20"/>
        </w:rPr>
        <w:t>REFERENCES:</w:t>
      </w:r>
      <w:r w:rsidRPr="008241DE">
        <w:rPr>
          <w:rFonts w:cs="Arial"/>
          <w:sz w:val="20"/>
        </w:rPr>
        <w:t xml:space="preserve"> Refer to Code </w:t>
      </w:r>
      <w:r w:rsidR="00C3000B">
        <w:rPr>
          <w:rFonts w:cs="Arial"/>
          <w:sz w:val="20"/>
        </w:rPr>
        <w:t>Yellow</w:t>
      </w:r>
      <w:r w:rsidR="00444F60" w:rsidRPr="008241DE">
        <w:rPr>
          <w:rFonts w:cs="Arial"/>
          <w:sz w:val="20"/>
        </w:rPr>
        <w:t xml:space="preserve"> Policy</w:t>
      </w:r>
      <w:r w:rsidR="003B0792" w:rsidRPr="008241DE">
        <w:rPr>
          <w:rFonts w:cs="Arial"/>
          <w:sz w:val="20"/>
        </w:rPr>
        <w:t xml:space="preserve"> (</w:t>
      </w:r>
      <w:r w:rsidR="00444F60" w:rsidRPr="008241DE">
        <w:rPr>
          <w:rFonts w:cs="Arial"/>
          <w:sz w:val="20"/>
        </w:rPr>
        <w:t>EMER-</w:t>
      </w:r>
      <w:r w:rsidR="00C3000B">
        <w:rPr>
          <w:rFonts w:cs="Arial"/>
          <w:sz w:val="20"/>
        </w:rPr>
        <w:t>7</w:t>
      </w:r>
      <w:r w:rsidR="003B0792" w:rsidRPr="008241DE">
        <w:rPr>
          <w:rFonts w:cs="Arial"/>
          <w:sz w:val="20"/>
        </w:rPr>
        <w:t>0)</w:t>
      </w:r>
      <w:r w:rsidRPr="008241DE">
        <w:rPr>
          <w:rFonts w:cs="Arial"/>
          <w:sz w:val="20"/>
        </w:rPr>
        <w:t xml:space="preserve"> </w:t>
      </w:r>
      <w:r w:rsidR="00A6636B" w:rsidRPr="008241DE">
        <w:rPr>
          <w:rFonts w:cs="Arial"/>
          <w:sz w:val="20"/>
        </w:rPr>
        <w:t>for Hospital wide instructions</w:t>
      </w:r>
    </w:p>
    <w:p w14:paraId="019B15BA" w14:textId="77777777" w:rsidR="009D3AC5" w:rsidRPr="008241DE" w:rsidRDefault="009D3AC5" w:rsidP="00721493">
      <w:pPr>
        <w:numPr>
          <w:ilvl w:val="0"/>
          <w:numId w:val="20"/>
        </w:numPr>
        <w:spacing w:before="120" w:after="60"/>
        <w:rPr>
          <w:rFonts w:cs="Arial"/>
          <w:b/>
          <w:sz w:val="20"/>
        </w:rPr>
      </w:pPr>
      <w:r w:rsidRPr="008241DE">
        <w:rPr>
          <w:rFonts w:cs="Arial"/>
          <w:b/>
          <w:sz w:val="20"/>
        </w:rPr>
        <w:t>DEPARTMENT SPECIFIC INFORMATION:</w:t>
      </w:r>
    </w:p>
    <w:p w14:paraId="359D3984" w14:textId="77777777" w:rsidR="00AB33A3" w:rsidRPr="008241DE" w:rsidRDefault="009D3AC5" w:rsidP="00EE5379">
      <w:pPr>
        <w:pStyle w:val="Heading2"/>
        <w:numPr>
          <w:ilvl w:val="0"/>
          <w:numId w:val="26"/>
        </w:numPr>
        <w:spacing w:before="120"/>
        <w:rPr>
          <w:rFonts w:ascii="Arial" w:hAnsi="Arial" w:cs="Arial"/>
          <w:i w:val="0"/>
          <w:sz w:val="20"/>
          <w:szCs w:val="20"/>
        </w:rPr>
      </w:pPr>
      <w:r w:rsidRPr="008241DE">
        <w:rPr>
          <w:rFonts w:ascii="Arial" w:hAnsi="Arial" w:cs="Arial"/>
          <w:i w:val="0"/>
          <w:sz w:val="20"/>
          <w:szCs w:val="20"/>
        </w:rPr>
        <w:t xml:space="preserve">Description of designated Code </w:t>
      </w:r>
      <w:r w:rsidR="00FF0DFB" w:rsidRPr="008241DE">
        <w:rPr>
          <w:rFonts w:ascii="Arial" w:hAnsi="Arial" w:cs="Arial"/>
          <w:i w:val="0"/>
          <w:sz w:val="20"/>
          <w:szCs w:val="20"/>
        </w:rPr>
        <w:t>Yellow</w:t>
      </w:r>
      <w:r w:rsidRPr="008241DE">
        <w:rPr>
          <w:rFonts w:ascii="Arial" w:hAnsi="Arial" w:cs="Arial"/>
          <w:i w:val="0"/>
          <w:sz w:val="20"/>
          <w:szCs w:val="20"/>
        </w:rPr>
        <w:t xml:space="preserve"> Search Area</w:t>
      </w:r>
      <w:r w:rsidR="006E26CC" w:rsidRPr="008241DE">
        <w:rPr>
          <w:rFonts w:ascii="Arial" w:hAnsi="Arial" w:cs="Arial"/>
          <w:i w:val="0"/>
          <w:sz w:val="20"/>
          <w:szCs w:val="20"/>
        </w:rPr>
        <w:t>:</w:t>
      </w:r>
      <w:r w:rsidRPr="008241DE">
        <w:rPr>
          <w:rFonts w:ascii="Arial" w:hAnsi="Arial" w:cs="Arial"/>
          <w:i w:val="0"/>
          <w:sz w:val="20"/>
          <w:szCs w:val="20"/>
        </w:rPr>
        <w:t xml:space="preserve"> </w:t>
      </w:r>
    </w:p>
    <w:p w14:paraId="6BB45897" w14:textId="77777777" w:rsidR="0039103E" w:rsidRPr="008241DE" w:rsidRDefault="000F2FCA" w:rsidP="004867F8">
      <w:pPr>
        <w:ind w:left="360"/>
        <w:rPr>
          <w:rFonts w:cs="Arial"/>
          <w:sz w:val="20"/>
          <w:u w:val="single"/>
        </w:rPr>
      </w:pPr>
      <w:r w:rsidRPr="008241DE">
        <w:rPr>
          <w:rFonts w:cs="Arial"/>
          <w:sz w:val="20"/>
          <w:u w:val="single"/>
        </w:rPr>
        <w:t xml:space="preserve">The </w:t>
      </w:r>
      <w:r w:rsidR="00E416A1" w:rsidRPr="008241DE">
        <w:rPr>
          <w:rFonts w:cs="Arial"/>
          <w:sz w:val="20"/>
          <w:u w:val="single"/>
        </w:rPr>
        <w:t xml:space="preserve">physical </w:t>
      </w:r>
      <w:r w:rsidR="004867F8" w:rsidRPr="008241DE">
        <w:rPr>
          <w:rFonts w:cs="Arial"/>
          <w:sz w:val="20"/>
          <w:u w:val="single"/>
        </w:rPr>
        <w:t>space</w:t>
      </w:r>
      <w:r w:rsidR="00E416A1" w:rsidRPr="008241DE">
        <w:rPr>
          <w:rFonts w:cs="Arial"/>
          <w:sz w:val="20"/>
          <w:u w:val="single"/>
        </w:rPr>
        <w:t xml:space="preserve"> that this response area/department is responsible for</w:t>
      </w:r>
      <w:r w:rsidRPr="008241DE">
        <w:rPr>
          <w:rFonts w:cs="Arial"/>
          <w:sz w:val="20"/>
          <w:u w:val="single"/>
        </w:rPr>
        <w:t xml:space="preserve"> searching</w:t>
      </w:r>
      <w:r w:rsidR="00E416A1" w:rsidRPr="008241DE">
        <w:rPr>
          <w:rFonts w:cs="Arial"/>
          <w:sz w:val="20"/>
          <w:u w:val="single"/>
        </w:rPr>
        <w:t xml:space="preserve">: </w:t>
      </w:r>
      <w:r w:rsidR="0039103E" w:rsidRPr="008241DE">
        <w:rPr>
          <w:rFonts w:cs="Arial"/>
          <w:color w:val="FF0000"/>
          <w:sz w:val="20"/>
          <w:highlight w:val="yellow"/>
        </w:rPr>
        <w:t>*Complete this section</w:t>
      </w:r>
      <w:r w:rsidR="00713704" w:rsidRPr="008241DE">
        <w:rPr>
          <w:rFonts w:cs="Arial"/>
          <w:color w:val="FF0000"/>
          <w:sz w:val="20"/>
          <w:highlight w:val="yellow"/>
        </w:rPr>
        <w:t xml:space="preserve"> </w:t>
      </w:r>
      <w:r w:rsidR="0039103E" w:rsidRPr="008241DE">
        <w:rPr>
          <w:rFonts w:cs="Arial"/>
          <w:color w:val="FF0000"/>
          <w:sz w:val="20"/>
          <w:highlight w:val="yellow"/>
        </w:rPr>
        <w:t xml:space="preserve">in consultation with all adjacent departments to </w:t>
      </w:r>
      <w:r w:rsidR="004512D4" w:rsidRPr="008241DE">
        <w:rPr>
          <w:rFonts w:cs="Arial"/>
          <w:color w:val="FF0000"/>
          <w:sz w:val="20"/>
          <w:highlight w:val="yellow"/>
        </w:rPr>
        <w:t>ensure</w:t>
      </w:r>
      <w:r w:rsidRPr="008241DE">
        <w:rPr>
          <w:rFonts w:cs="Arial"/>
          <w:color w:val="FF0000"/>
          <w:sz w:val="20"/>
          <w:highlight w:val="yellow"/>
        </w:rPr>
        <w:t xml:space="preserve"> all</w:t>
      </w:r>
      <w:r w:rsidR="0039103E" w:rsidRPr="008241DE">
        <w:rPr>
          <w:rFonts w:cs="Arial"/>
          <w:color w:val="FF0000"/>
          <w:sz w:val="20"/>
          <w:highlight w:val="yellow"/>
        </w:rPr>
        <w:t xml:space="preserve"> areas</w:t>
      </w:r>
      <w:r w:rsidR="00B74DAD" w:rsidRPr="008241DE">
        <w:rPr>
          <w:rFonts w:cs="Arial"/>
          <w:color w:val="FF0000"/>
          <w:sz w:val="20"/>
          <w:highlight w:val="yellow"/>
        </w:rPr>
        <w:t xml:space="preserve"> within the </w:t>
      </w:r>
      <w:r w:rsidR="00622169" w:rsidRPr="008241DE">
        <w:rPr>
          <w:rFonts w:cs="Arial"/>
          <w:color w:val="FF0000"/>
          <w:sz w:val="20"/>
          <w:highlight w:val="yellow"/>
        </w:rPr>
        <w:t>vicinity</w:t>
      </w:r>
      <w:r w:rsidR="0039103E" w:rsidRPr="008241DE">
        <w:rPr>
          <w:rFonts w:cs="Arial"/>
          <w:color w:val="FF0000"/>
          <w:sz w:val="20"/>
          <w:highlight w:val="yellow"/>
        </w:rPr>
        <w:t xml:space="preserve"> are </w:t>
      </w:r>
      <w:r w:rsidR="00713704" w:rsidRPr="008241DE">
        <w:rPr>
          <w:rFonts w:cs="Arial"/>
          <w:color w:val="FF0000"/>
          <w:sz w:val="20"/>
          <w:highlight w:val="yellow"/>
        </w:rPr>
        <w:t>searched</w:t>
      </w:r>
      <w:r w:rsidR="00622169" w:rsidRPr="008241DE">
        <w:rPr>
          <w:rFonts w:cs="Arial"/>
          <w:color w:val="FF0000"/>
          <w:sz w:val="20"/>
          <w:highlight w:val="yellow"/>
        </w:rPr>
        <w:t xml:space="preserve">. For consistency, the defined search area should be the same for </w:t>
      </w:r>
      <w:r w:rsidR="007F3F3F" w:rsidRPr="008241DE">
        <w:rPr>
          <w:rFonts w:cs="Arial"/>
          <w:color w:val="FF0000"/>
          <w:sz w:val="20"/>
          <w:highlight w:val="yellow"/>
        </w:rPr>
        <w:t xml:space="preserve">Code Black, Amber and Yellow </w:t>
      </w:r>
      <w:r w:rsidR="00EF25F8" w:rsidRPr="008241DE">
        <w:rPr>
          <w:rFonts w:cs="Arial"/>
          <w:b/>
          <w:color w:val="FF0000"/>
          <w:sz w:val="20"/>
          <w:highlight w:val="yellow"/>
        </w:rPr>
        <w:t>(remove</w:t>
      </w:r>
      <w:r w:rsidR="007F3F3F" w:rsidRPr="008241DE">
        <w:rPr>
          <w:rFonts w:cs="Arial"/>
          <w:b/>
          <w:color w:val="FF0000"/>
          <w:sz w:val="20"/>
          <w:highlight w:val="yellow"/>
        </w:rPr>
        <w:t xml:space="preserve"> </w:t>
      </w:r>
      <w:r w:rsidR="00EF25F8" w:rsidRPr="008241DE">
        <w:rPr>
          <w:rFonts w:cs="Arial"/>
          <w:b/>
          <w:color w:val="FF0000"/>
          <w:sz w:val="20"/>
          <w:highlight w:val="yellow"/>
        </w:rPr>
        <w:t xml:space="preserve">red text </w:t>
      </w:r>
      <w:r w:rsidR="007F3F3F" w:rsidRPr="008241DE">
        <w:rPr>
          <w:rFonts w:cs="Arial"/>
          <w:b/>
          <w:color w:val="FF0000"/>
          <w:sz w:val="20"/>
          <w:highlight w:val="yellow"/>
        </w:rPr>
        <w:t>once this</w:t>
      </w:r>
      <w:r w:rsidR="00EF25F8" w:rsidRPr="008241DE">
        <w:rPr>
          <w:rFonts w:cs="Arial"/>
          <w:b/>
          <w:color w:val="FF0000"/>
          <w:sz w:val="20"/>
          <w:highlight w:val="yellow"/>
        </w:rPr>
        <w:t xml:space="preserve"> </w:t>
      </w:r>
      <w:r w:rsidR="00CF3C42" w:rsidRPr="008241DE">
        <w:rPr>
          <w:rFonts w:cs="Arial"/>
          <w:b/>
          <w:color w:val="FF0000"/>
          <w:sz w:val="20"/>
          <w:highlight w:val="yellow"/>
        </w:rPr>
        <w:t>information has been added</w:t>
      </w:r>
      <w:r w:rsidR="00EF25F8" w:rsidRPr="008241DE">
        <w:rPr>
          <w:rFonts w:cs="Arial"/>
          <w:b/>
          <w:color w:val="FF0000"/>
          <w:sz w:val="20"/>
          <w:highlight w:val="yellow"/>
        </w:rPr>
        <w:t>)</w:t>
      </w:r>
      <w:r w:rsidR="0039103E" w:rsidRPr="008241DE">
        <w:rPr>
          <w:rFonts w:cs="Arial"/>
          <w:b/>
          <w:color w:val="FF0000"/>
          <w:sz w:val="20"/>
          <w:highlight w:val="yellow"/>
        </w:rPr>
        <w:t>.</w:t>
      </w:r>
      <w:r w:rsidR="00EF25F8" w:rsidRPr="008241DE">
        <w:rPr>
          <w:rFonts w:cs="Arial"/>
          <w:b/>
          <w:color w:val="FF0000"/>
          <w:sz w:val="20"/>
        </w:rPr>
        <w:t>*</w:t>
      </w:r>
    </w:p>
    <w:p w14:paraId="00B783C8" w14:textId="77777777" w:rsidR="00E416A1" w:rsidRPr="008241DE" w:rsidRDefault="00E416A1" w:rsidP="00740B05">
      <w:pPr>
        <w:numPr>
          <w:ilvl w:val="0"/>
          <w:numId w:val="10"/>
        </w:numPr>
        <w:rPr>
          <w:rFonts w:cs="Arial"/>
          <w:sz w:val="20"/>
        </w:rPr>
      </w:pPr>
      <w:r w:rsidRPr="008241DE">
        <w:rPr>
          <w:rFonts w:cs="Arial"/>
          <w:sz w:val="20"/>
        </w:rPr>
        <w:t xml:space="preserve">All physical areas with-in </w:t>
      </w:r>
      <w:r w:rsidRPr="008241DE">
        <w:rPr>
          <w:rFonts w:cs="Arial"/>
          <w:i/>
          <w:sz w:val="20"/>
          <w:highlight w:val="yellow"/>
        </w:rPr>
        <w:t>(insert department name</w:t>
      </w:r>
      <w:r w:rsidR="0039103E" w:rsidRPr="008241DE">
        <w:rPr>
          <w:rFonts w:cs="Arial"/>
          <w:i/>
          <w:sz w:val="20"/>
          <w:highlight w:val="yellow"/>
        </w:rPr>
        <w:t>);</w:t>
      </w:r>
    </w:p>
    <w:p w14:paraId="1B474AED" w14:textId="77777777" w:rsidR="00E416A1" w:rsidRPr="008241DE" w:rsidRDefault="0039103E" w:rsidP="00740B05">
      <w:pPr>
        <w:numPr>
          <w:ilvl w:val="0"/>
          <w:numId w:val="10"/>
        </w:numPr>
        <w:rPr>
          <w:rFonts w:cs="Arial"/>
          <w:sz w:val="20"/>
        </w:rPr>
      </w:pPr>
      <w:r w:rsidRPr="008241DE">
        <w:rPr>
          <w:rFonts w:cs="Arial"/>
          <w:i/>
          <w:sz w:val="20"/>
        </w:rPr>
        <w:t xml:space="preserve">Stairwell </w:t>
      </w:r>
      <w:r w:rsidRPr="008241DE">
        <w:rPr>
          <w:rFonts w:cs="Arial"/>
          <w:i/>
          <w:sz w:val="20"/>
          <w:highlight w:val="yellow"/>
        </w:rPr>
        <w:t>(</w:t>
      </w:r>
      <w:r w:rsidR="00713704" w:rsidRPr="008241DE">
        <w:rPr>
          <w:rFonts w:cs="Arial"/>
          <w:i/>
          <w:sz w:val="20"/>
          <w:highlight w:val="yellow"/>
        </w:rPr>
        <w:t>insert name of</w:t>
      </w:r>
      <w:r w:rsidRPr="008241DE">
        <w:rPr>
          <w:rFonts w:cs="Arial"/>
          <w:i/>
          <w:sz w:val="20"/>
          <w:highlight w:val="yellow"/>
        </w:rPr>
        <w:t xml:space="preserve"> all s</w:t>
      </w:r>
      <w:r w:rsidR="00E416A1" w:rsidRPr="008241DE">
        <w:rPr>
          <w:rFonts w:cs="Arial"/>
          <w:i/>
          <w:sz w:val="20"/>
          <w:highlight w:val="yellow"/>
        </w:rPr>
        <w:t>tairwells with</w:t>
      </w:r>
      <w:r w:rsidRPr="008241DE">
        <w:rPr>
          <w:rFonts w:cs="Arial"/>
          <w:i/>
          <w:sz w:val="20"/>
          <w:highlight w:val="yellow"/>
        </w:rPr>
        <w:t>in or adjacent to your area),</w:t>
      </w:r>
      <w:r w:rsidRPr="008241DE">
        <w:rPr>
          <w:rFonts w:cs="Arial"/>
          <w:i/>
          <w:sz w:val="20"/>
        </w:rPr>
        <w:t xml:space="preserve"> searching one floor up and one floor down; </w:t>
      </w:r>
    </w:p>
    <w:p w14:paraId="19123394" w14:textId="77777777" w:rsidR="0039103E" w:rsidRPr="008241DE" w:rsidRDefault="0039103E" w:rsidP="00740B05">
      <w:pPr>
        <w:numPr>
          <w:ilvl w:val="0"/>
          <w:numId w:val="10"/>
        </w:numPr>
        <w:rPr>
          <w:rFonts w:cs="Arial"/>
          <w:sz w:val="20"/>
        </w:rPr>
      </w:pPr>
      <w:r w:rsidRPr="008241DE">
        <w:rPr>
          <w:rFonts w:cs="Arial"/>
          <w:sz w:val="20"/>
        </w:rPr>
        <w:t>All hallways</w:t>
      </w:r>
      <w:r w:rsidR="000F2FCA" w:rsidRPr="008241DE">
        <w:rPr>
          <w:rFonts w:cs="Arial"/>
          <w:sz w:val="20"/>
        </w:rPr>
        <w:t xml:space="preserve">, </w:t>
      </w:r>
      <w:r w:rsidRPr="008241DE">
        <w:rPr>
          <w:rFonts w:cs="Arial"/>
          <w:sz w:val="20"/>
        </w:rPr>
        <w:t>corridors</w:t>
      </w:r>
      <w:r w:rsidR="00713704" w:rsidRPr="008241DE">
        <w:rPr>
          <w:rFonts w:cs="Arial"/>
          <w:sz w:val="20"/>
        </w:rPr>
        <w:t xml:space="preserve"> &amp; public areas</w:t>
      </w:r>
      <w:r w:rsidRPr="008241DE">
        <w:rPr>
          <w:rFonts w:cs="Arial"/>
          <w:sz w:val="20"/>
        </w:rPr>
        <w:t xml:space="preserve"> </w:t>
      </w:r>
      <w:r w:rsidR="006C1232" w:rsidRPr="008241DE">
        <w:rPr>
          <w:rFonts w:cs="Arial"/>
          <w:sz w:val="20"/>
        </w:rPr>
        <w:t xml:space="preserve">immediately </w:t>
      </w:r>
      <w:r w:rsidR="000F2FCA" w:rsidRPr="008241DE">
        <w:rPr>
          <w:rFonts w:cs="Arial"/>
          <w:sz w:val="20"/>
        </w:rPr>
        <w:t>outside of</w:t>
      </w:r>
      <w:r w:rsidR="006C1232" w:rsidRPr="008241DE">
        <w:rPr>
          <w:rFonts w:cs="Arial"/>
          <w:sz w:val="20"/>
        </w:rPr>
        <w:t xml:space="preserve"> </w:t>
      </w:r>
      <w:r w:rsidRPr="008241DE">
        <w:rPr>
          <w:rFonts w:cs="Arial"/>
          <w:sz w:val="20"/>
        </w:rPr>
        <w:t>your area;</w:t>
      </w:r>
    </w:p>
    <w:p w14:paraId="6A516CB3" w14:textId="77777777" w:rsidR="00AB33A3" w:rsidRPr="008241DE" w:rsidRDefault="00FF0DFB" w:rsidP="003B0792">
      <w:pPr>
        <w:numPr>
          <w:ilvl w:val="0"/>
          <w:numId w:val="10"/>
        </w:numPr>
        <w:rPr>
          <w:rFonts w:cs="Arial"/>
          <w:sz w:val="20"/>
        </w:rPr>
      </w:pPr>
      <w:r w:rsidRPr="00C0173B">
        <w:rPr>
          <w:rFonts w:cs="Arial"/>
          <w:i/>
          <w:sz w:val="20"/>
          <w:highlight w:val="yellow"/>
        </w:rPr>
        <w:t>Insert description of w</w:t>
      </w:r>
      <w:r w:rsidR="00E416A1" w:rsidRPr="00C0173B">
        <w:rPr>
          <w:rFonts w:cs="Arial"/>
          <w:i/>
          <w:sz w:val="20"/>
          <w:highlight w:val="yellow"/>
        </w:rPr>
        <w:t>ashrooms</w:t>
      </w:r>
      <w:r w:rsidR="0015738B" w:rsidRPr="00C0173B">
        <w:rPr>
          <w:rFonts w:cs="Arial"/>
          <w:i/>
          <w:sz w:val="20"/>
          <w:highlight w:val="yellow"/>
        </w:rPr>
        <w:t xml:space="preserve"> &amp; meeting rooms</w:t>
      </w:r>
      <w:r w:rsidR="00E416A1" w:rsidRPr="008241DE">
        <w:rPr>
          <w:rFonts w:cs="Arial"/>
          <w:i/>
          <w:sz w:val="20"/>
        </w:rPr>
        <w:t xml:space="preserve"> adjacent to the departme</w:t>
      </w:r>
      <w:r w:rsidR="0039103E" w:rsidRPr="008241DE">
        <w:rPr>
          <w:rFonts w:cs="Arial"/>
          <w:i/>
          <w:sz w:val="20"/>
        </w:rPr>
        <w:t>nt</w:t>
      </w:r>
      <w:r w:rsidR="00CF3C42" w:rsidRPr="008241DE">
        <w:rPr>
          <w:rFonts w:cs="Arial"/>
          <w:sz w:val="20"/>
        </w:rPr>
        <w:t xml:space="preserve"> (including those in hallways adjacent to your area)</w:t>
      </w:r>
      <w:r w:rsidR="006C1232" w:rsidRPr="008241DE">
        <w:rPr>
          <w:rFonts w:cs="Arial"/>
          <w:sz w:val="20"/>
        </w:rPr>
        <w:t>.</w:t>
      </w:r>
    </w:p>
    <w:p w14:paraId="50C3EC80" w14:textId="77777777" w:rsidR="00FF2EA1" w:rsidRDefault="00B74DAD" w:rsidP="00C3000B">
      <w:pPr>
        <w:pStyle w:val="Heading2"/>
        <w:numPr>
          <w:ilvl w:val="0"/>
          <w:numId w:val="20"/>
        </w:numPr>
        <w:spacing w:before="120" w:after="120"/>
        <w:rPr>
          <w:rFonts w:ascii="Arial" w:hAnsi="Arial" w:cs="Arial"/>
          <w:i w:val="0"/>
          <w:sz w:val="20"/>
          <w:szCs w:val="20"/>
        </w:rPr>
      </w:pPr>
      <w:r w:rsidRPr="008241DE">
        <w:rPr>
          <w:rFonts w:ascii="Arial" w:hAnsi="Arial" w:cs="Arial"/>
          <w:i w:val="0"/>
          <w:sz w:val="20"/>
          <w:szCs w:val="20"/>
        </w:rPr>
        <w:t xml:space="preserve">RESPONSE </w:t>
      </w:r>
      <w:r w:rsidR="00E51AA9" w:rsidRPr="008241DE">
        <w:rPr>
          <w:rFonts w:ascii="Arial" w:hAnsi="Arial" w:cs="Arial"/>
          <w:i w:val="0"/>
          <w:sz w:val="20"/>
          <w:szCs w:val="20"/>
        </w:rPr>
        <w:t>INSTRUCTIONS</w:t>
      </w:r>
      <w:r w:rsidRPr="008241DE">
        <w:rPr>
          <w:rFonts w:ascii="Arial" w:hAnsi="Arial" w:cs="Arial"/>
          <w:i w:val="0"/>
          <w:sz w:val="20"/>
          <w:szCs w:val="20"/>
        </w:rPr>
        <w:t>:</w:t>
      </w:r>
      <w:bookmarkStart w:id="0" w:name="_GoBack"/>
      <w:bookmarkEnd w:id="0"/>
    </w:p>
    <w:p w14:paraId="0754C804" w14:textId="425FA8F5" w:rsidR="00FF2EA1" w:rsidRDefault="00FF2EA1" w:rsidP="00FF2EA1">
      <w:pPr>
        <w:pStyle w:val="ListParagraph"/>
        <w:numPr>
          <w:ilvl w:val="0"/>
          <w:numId w:val="38"/>
        </w:numPr>
        <w:rPr>
          <w:rFonts w:cs="Arial"/>
          <w:b/>
          <w:sz w:val="20"/>
          <w:lang w:val="en-GB"/>
        </w:rPr>
      </w:pPr>
      <w:r w:rsidRPr="00FF2EA1">
        <w:rPr>
          <w:rFonts w:cs="Arial"/>
          <w:b/>
          <w:sz w:val="20"/>
          <w:lang w:val="en-GB"/>
        </w:rPr>
        <w:t>A PATIENT (</w:t>
      </w:r>
      <w:r w:rsidR="007625DF">
        <w:rPr>
          <w:rFonts w:cs="Arial"/>
          <w:b/>
          <w:sz w:val="20"/>
          <w:lang w:val="en-GB"/>
        </w:rPr>
        <w:t>16</w:t>
      </w:r>
      <w:r w:rsidRPr="00FF2EA1">
        <w:rPr>
          <w:rFonts w:cs="Arial"/>
          <w:b/>
          <w:sz w:val="20"/>
          <w:lang w:val="en-GB"/>
        </w:rPr>
        <w:t xml:space="preserve"> years or older) IS REPORTEDLY </w:t>
      </w:r>
      <w:r w:rsidRPr="00FF2EA1">
        <w:rPr>
          <w:rFonts w:cs="Arial"/>
          <w:b/>
          <w:sz w:val="20"/>
          <w:u w:val="single"/>
          <w:lang w:val="en-GB"/>
        </w:rPr>
        <w:t>MISSING</w:t>
      </w:r>
      <w:r w:rsidRPr="00FF2EA1">
        <w:rPr>
          <w:rFonts w:cs="Arial"/>
          <w:b/>
          <w:sz w:val="20"/>
          <w:lang w:val="en-GB"/>
        </w:rPr>
        <w:t xml:space="preserve"> FROM </w:t>
      </w:r>
      <w:r w:rsidRPr="00FF2EA1">
        <w:rPr>
          <w:rFonts w:cs="Arial"/>
          <w:b/>
          <w:sz w:val="20"/>
          <w:u w:val="single"/>
          <w:lang w:val="en-GB"/>
        </w:rPr>
        <w:t>YOUR</w:t>
      </w:r>
      <w:r w:rsidRPr="00FF2EA1">
        <w:rPr>
          <w:rFonts w:cs="Arial"/>
          <w:b/>
          <w:sz w:val="20"/>
          <w:lang w:val="en-GB"/>
        </w:rPr>
        <w:t xml:space="preserve"> AREA</w:t>
      </w:r>
    </w:p>
    <w:p w14:paraId="5A89E8F0" w14:textId="6C861E91" w:rsidR="00310444" w:rsidRDefault="00186A14" w:rsidP="00186A14">
      <w:pPr>
        <w:pStyle w:val="ListParagraph"/>
        <w:numPr>
          <w:ilvl w:val="0"/>
          <w:numId w:val="60"/>
        </w:numPr>
        <w:spacing w:before="60" w:after="60"/>
        <w:rPr>
          <w:rFonts w:cs="Arial"/>
          <w:sz w:val="20"/>
        </w:rPr>
      </w:pPr>
      <w:r w:rsidRPr="00186A14">
        <w:rPr>
          <w:rFonts w:cs="Arial"/>
          <w:sz w:val="20"/>
        </w:rPr>
        <w:t>For general instructions</w:t>
      </w:r>
      <w:r w:rsidR="002F64E7" w:rsidRPr="00186A14">
        <w:rPr>
          <w:rFonts w:cs="Arial"/>
          <w:sz w:val="20"/>
        </w:rPr>
        <w:t xml:space="preserve">, </w:t>
      </w:r>
      <w:r w:rsidR="00FF2EA1" w:rsidRPr="00186A14">
        <w:rPr>
          <w:rFonts w:cs="Arial"/>
          <w:sz w:val="20"/>
        </w:rPr>
        <w:t>refer t</w:t>
      </w:r>
      <w:r w:rsidR="00976279" w:rsidRPr="00186A14">
        <w:rPr>
          <w:rFonts w:cs="Arial"/>
          <w:sz w:val="20"/>
        </w:rPr>
        <w:t>o</w:t>
      </w:r>
      <w:r w:rsidR="00FF2EA1" w:rsidRPr="00186A14">
        <w:rPr>
          <w:rFonts w:cs="Arial"/>
          <w:sz w:val="20"/>
        </w:rPr>
        <w:t xml:space="preserve"> </w:t>
      </w:r>
      <w:r w:rsidR="00FE3C52">
        <w:rPr>
          <w:rFonts w:cs="Arial"/>
          <w:sz w:val="20"/>
        </w:rPr>
        <w:t xml:space="preserve">Appendix 2 </w:t>
      </w:r>
      <w:r w:rsidR="00FF2EA1" w:rsidRPr="00186A14">
        <w:rPr>
          <w:rFonts w:cs="Arial"/>
          <w:sz w:val="20"/>
        </w:rPr>
        <w:t>Code Yellow – Search (Missing Patient) Algorithm</w:t>
      </w:r>
      <w:r w:rsidR="004255A2">
        <w:rPr>
          <w:rFonts w:cs="Arial"/>
          <w:sz w:val="20"/>
        </w:rPr>
        <w:t xml:space="preserve"> </w:t>
      </w:r>
    </w:p>
    <w:p w14:paraId="77BA34D2" w14:textId="77777777" w:rsidR="00FF2EA1" w:rsidRPr="00186A14" w:rsidRDefault="00FF2EA1" w:rsidP="00186A14">
      <w:pPr>
        <w:pStyle w:val="ListParagraph"/>
        <w:numPr>
          <w:ilvl w:val="0"/>
          <w:numId w:val="60"/>
        </w:numPr>
        <w:spacing w:before="60" w:after="60"/>
        <w:rPr>
          <w:rFonts w:cs="Arial"/>
          <w:sz w:val="20"/>
        </w:rPr>
      </w:pPr>
      <w:r w:rsidRPr="00186A14">
        <w:rPr>
          <w:rFonts w:cs="Arial"/>
          <w:sz w:val="20"/>
        </w:rPr>
        <w:t>For detailed instructions, refer to Code Yellow Policy, Section 5. Procedure – Missing Patient</w:t>
      </w:r>
    </w:p>
    <w:p w14:paraId="3D89633C" w14:textId="131DB5D0" w:rsidR="004255A2" w:rsidRPr="004255A2" w:rsidRDefault="004255A2" w:rsidP="004255A2">
      <w:pPr>
        <w:pStyle w:val="ListParagraph"/>
        <w:numPr>
          <w:ilvl w:val="0"/>
          <w:numId w:val="60"/>
        </w:numPr>
        <w:spacing w:before="60" w:after="60"/>
        <w:rPr>
          <w:rFonts w:cs="Arial"/>
          <w:sz w:val="20"/>
        </w:rPr>
      </w:pPr>
      <w:r w:rsidRPr="004255A2">
        <w:rPr>
          <w:rFonts w:cs="Arial"/>
          <w:sz w:val="20"/>
        </w:rPr>
        <w:t>*Note: The t</w:t>
      </w:r>
      <w:r w:rsidR="00957FE1">
        <w:rPr>
          <w:rFonts w:cs="Arial"/>
          <w:sz w:val="20"/>
        </w:rPr>
        <w:t>hreshold for Code Yellow – Search activation is for patients</w:t>
      </w:r>
      <w:r w:rsidRPr="004255A2">
        <w:rPr>
          <w:rFonts w:cs="Arial"/>
          <w:sz w:val="20"/>
        </w:rPr>
        <w:t xml:space="preserve"> determined </w:t>
      </w:r>
      <w:r w:rsidR="00957FE1">
        <w:rPr>
          <w:rFonts w:cs="Arial"/>
          <w:sz w:val="20"/>
        </w:rPr>
        <w:t xml:space="preserve">to be </w:t>
      </w:r>
      <w:r w:rsidRPr="004255A2">
        <w:rPr>
          <w:rFonts w:cs="Arial"/>
          <w:sz w:val="20"/>
        </w:rPr>
        <w:t xml:space="preserve">high risk. </w:t>
      </w:r>
      <w:r w:rsidR="005364A8" w:rsidRPr="004255A2">
        <w:rPr>
          <w:rFonts w:cs="Arial"/>
          <w:sz w:val="20"/>
        </w:rPr>
        <w:t>To assist in determining if</w:t>
      </w:r>
      <w:r w:rsidR="005364A8">
        <w:rPr>
          <w:rFonts w:cs="Arial"/>
          <w:sz w:val="20"/>
        </w:rPr>
        <w:t xml:space="preserve"> the </w:t>
      </w:r>
      <w:r w:rsidR="005364A8" w:rsidRPr="004255A2">
        <w:rPr>
          <w:rFonts w:cs="Arial"/>
          <w:sz w:val="20"/>
        </w:rPr>
        <w:t xml:space="preserve">patient is high risk, see </w:t>
      </w:r>
      <w:r w:rsidR="005364A8" w:rsidRPr="005364A8">
        <w:rPr>
          <w:rFonts w:cs="Arial"/>
          <w:b/>
          <w:sz w:val="20"/>
          <w:u w:val="single"/>
        </w:rPr>
        <w:t>Appendix</w:t>
      </w:r>
      <w:r w:rsidR="00FE3C52">
        <w:rPr>
          <w:rFonts w:cs="Arial"/>
          <w:b/>
          <w:sz w:val="20"/>
          <w:u w:val="single"/>
        </w:rPr>
        <w:t xml:space="preserve"> </w:t>
      </w:r>
      <w:r w:rsidR="00513F46">
        <w:rPr>
          <w:rFonts w:cs="Arial"/>
          <w:b/>
          <w:sz w:val="20"/>
          <w:u w:val="single"/>
        </w:rPr>
        <w:t>1</w:t>
      </w:r>
      <w:r w:rsidR="005364A8" w:rsidRPr="005364A8">
        <w:rPr>
          <w:rFonts w:cs="Arial"/>
          <w:b/>
          <w:sz w:val="20"/>
          <w:u w:val="single"/>
        </w:rPr>
        <w:t>– Criteria for a High Risk Patient</w:t>
      </w:r>
      <w:r w:rsidR="005364A8">
        <w:rPr>
          <w:rFonts w:cs="Arial"/>
          <w:sz w:val="20"/>
        </w:rPr>
        <w:t xml:space="preserve"> </w:t>
      </w:r>
    </w:p>
    <w:p w14:paraId="5AB0D3E1" w14:textId="77777777" w:rsidR="00FF2EA1" w:rsidRDefault="004255A2" w:rsidP="00957FE1">
      <w:pPr>
        <w:pStyle w:val="Heading2"/>
        <w:numPr>
          <w:ilvl w:val="0"/>
          <w:numId w:val="38"/>
        </w:numPr>
        <w:spacing w:before="120" w:after="120"/>
        <w:rPr>
          <w:rFonts w:ascii="Arial" w:hAnsi="Arial" w:cs="Arial"/>
          <w:i w:val="0"/>
          <w:sz w:val="20"/>
          <w:szCs w:val="20"/>
        </w:rPr>
      </w:pPr>
      <w:r>
        <w:rPr>
          <w:rFonts w:ascii="Arial" w:hAnsi="Arial" w:cs="Arial"/>
          <w:i w:val="0"/>
          <w:sz w:val="20"/>
          <w:szCs w:val="20"/>
        </w:rPr>
        <w:t>A “</w:t>
      </w:r>
      <w:r w:rsidR="00FF2EA1" w:rsidRPr="007466F1">
        <w:rPr>
          <w:rFonts w:ascii="Arial" w:hAnsi="Arial" w:cs="Arial"/>
          <w:i w:val="0"/>
          <w:sz w:val="20"/>
          <w:szCs w:val="20"/>
        </w:rPr>
        <w:t xml:space="preserve">CODE YELLOW – </w:t>
      </w:r>
      <w:r w:rsidR="00FF2EA1" w:rsidRPr="00244D60">
        <w:rPr>
          <w:rFonts w:ascii="Arial" w:hAnsi="Arial" w:cs="Arial"/>
          <w:i w:val="0"/>
          <w:sz w:val="20"/>
          <w:szCs w:val="20"/>
          <w:u w:val="single"/>
        </w:rPr>
        <w:t>SEARCH</w:t>
      </w:r>
      <w:r>
        <w:rPr>
          <w:rFonts w:ascii="Arial" w:hAnsi="Arial" w:cs="Arial"/>
          <w:i w:val="0"/>
          <w:sz w:val="20"/>
          <w:szCs w:val="20"/>
        </w:rPr>
        <w:t>”</w:t>
      </w:r>
      <w:r w:rsidR="00FF2EA1" w:rsidRPr="007466F1">
        <w:rPr>
          <w:rFonts w:ascii="Arial" w:hAnsi="Arial" w:cs="Arial"/>
          <w:i w:val="0"/>
          <w:sz w:val="20"/>
          <w:szCs w:val="20"/>
        </w:rPr>
        <w:t xml:space="preserve"> IS ANNOUNCED OVERHEAD</w:t>
      </w:r>
    </w:p>
    <w:p w14:paraId="4CBD4BD5" w14:textId="75D4BADC" w:rsidR="004255A2" w:rsidRPr="004255A2" w:rsidRDefault="004255A2" w:rsidP="004255A2">
      <w:pPr>
        <w:ind w:left="360"/>
        <w:rPr>
          <w:i/>
          <w:sz w:val="20"/>
        </w:rPr>
      </w:pPr>
      <w:r w:rsidRPr="004255A2">
        <w:rPr>
          <w:rFonts w:cs="Arial"/>
          <w:i/>
          <w:sz w:val="20"/>
          <w:szCs w:val="22"/>
        </w:rPr>
        <w:t xml:space="preserve">Code Yellow Search - A hospital-wide response to search for a high-risk patient (age </w:t>
      </w:r>
      <w:r w:rsidR="007625DF">
        <w:rPr>
          <w:rFonts w:cs="Arial"/>
          <w:i/>
          <w:sz w:val="20"/>
          <w:szCs w:val="22"/>
        </w:rPr>
        <w:t>16</w:t>
      </w:r>
      <w:r w:rsidRPr="004255A2">
        <w:rPr>
          <w:rFonts w:cs="Arial"/>
          <w:i/>
          <w:sz w:val="20"/>
          <w:szCs w:val="22"/>
        </w:rPr>
        <w:t xml:space="preserve"> years or older) that is missing from within the Hospital.</w:t>
      </w:r>
    </w:p>
    <w:p w14:paraId="15131634" w14:textId="77777777" w:rsidR="0043663F" w:rsidRPr="0029188B" w:rsidRDefault="0043663F" w:rsidP="0043663F">
      <w:pPr>
        <w:pStyle w:val="ListParagraph"/>
        <w:numPr>
          <w:ilvl w:val="0"/>
          <w:numId w:val="42"/>
        </w:numPr>
        <w:rPr>
          <w:rFonts w:cs="Arial"/>
          <w:sz w:val="20"/>
        </w:rPr>
      </w:pPr>
      <w:r>
        <w:rPr>
          <w:rFonts w:cs="Arial"/>
          <w:sz w:val="21"/>
          <w:szCs w:val="21"/>
        </w:rPr>
        <w:t>1</w:t>
      </w:r>
      <w:r w:rsidRPr="0029188B">
        <w:rPr>
          <w:rFonts w:cs="Arial"/>
          <w:sz w:val="20"/>
        </w:rPr>
        <w:t>. Listen carefully to the description of the missing patient;</w:t>
      </w:r>
    </w:p>
    <w:p w14:paraId="18478AFB" w14:textId="77777777" w:rsidR="00346B9A" w:rsidRPr="0029188B" w:rsidRDefault="005364A8" w:rsidP="00346B9A">
      <w:pPr>
        <w:pStyle w:val="ListParagraph"/>
        <w:numPr>
          <w:ilvl w:val="0"/>
          <w:numId w:val="42"/>
        </w:numPr>
        <w:rPr>
          <w:rFonts w:cs="Arial"/>
          <w:sz w:val="20"/>
        </w:rPr>
      </w:pPr>
      <w:r w:rsidRPr="0029188B">
        <w:rPr>
          <w:rFonts w:cs="Arial"/>
          <w:sz w:val="20"/>
        </w:rPr>
        <w:t xml:space="preserve">2. Manager, </w:t>
      </w:r>
      <w:r w:rsidR="00346B9A" w:rsidRPr="0029188B">
        <w:rPr>
          <w:rFonts w:cs="Arial"/>
          <w:sz w:val="20"/>
        </w:rPr>
        <w:t>Unit Leader or designate to ensure Code Yellow response actions are</w:t>
      </w:r>
      <w:r w:rsidRPr="0029188B">
        <w:rPr>
          <w:rFonts w:cs="Arial"/>
          <w:sz w:val="20"/>
        </w:rPr>
        <w:t xml:space="preserve"> carried out as per Code Yellow;</w:t>
      </w:r>
    </w:p>
    <w:p w14:paraId="0BAB7A9B" w14:textId="77777777" w:rsidR="0043663F" w:rsidRPr="00017492" w:rsidRDefault="00346B9A" w:rsidP="0043663F">
      <w:pPr>
        <w:pStyle w:val="ListParagraph"/>
        <w:numPr>
          <w:ilvl w:val="0"/>
          <w:numId w:val="42"/>
        </w:numPr>
        <w:contextualSpacing/>
        <w:rPr>
          <w:rFonts w:cs="Arial"/>
          <w:sz w:val="20"/>
        </w:rPr>
      </w:pPr>
      <w:r w:rsidRPr="0029188B">
        <w:rPr>
          <w:rFonts w:cs="Arial"/>
          <w:sz w:val="20"/>
        </w:rPr>
        <w:t>3</w:t>
      </w:r>
      <w:r w:rsidR="0043663F" w:rsidRPr="0029188B">
        <w:rPr>
          <w:rFonts w:cs="Arial"/>
          <w:sz w:val="20"/>
        </w:rPr>
        <w:t xml:space="preserve">. </w:t>
      </w:r>
      <w:r w:rsidR="00904016" w:rsidRPr="0029188B">
        <w:rPr>
          <w:rFonts w:cs="Arial"/>
          <w:sz w:val="20"/>
        </w:rPr>
        <w:t>A</w:t>
      </w:r>
      <w:r w:rsidR="0043663F" w:rsidRPr="00017492">
        <w:rPr>
          <w:rFonts w:cs="Arial"/>
          <w:sz w:val="20"/>
        </w:rPr>
        <w:t>vailable staff to report to their</w:t>
      </w:r>
      <w:r w:rsidR="005364A8" w:rsidRPr="00017492">
        <w:rPr>
          <w:rFonts w:cs="Arial"/>
          <w:sz w:val="20"/>
        </w:rPr>
        <w:t xml:space="preserve"> </w:t>
      </w:r>
      <w:r w:rsidR="0043663F" w:rsidRPr="00017492">
        <w:rPr>
          <w:rFonts w:cs="Arial"/>
          <w:sz w:val="20"/>
        </w:rPr>
        <w:t xml:space="preserve">Manager, Unit Leader or designate to coordinate </w:t>
      </w:r>
      <w:r w:rsidR="00904016" w:rsidRPr="00017492">
        <w:rPr>
          <w:rFonts w:cs="Arial"/>
          <w:sz w:val="20"/>
        </w:rPr>
        <w:t>a</w:t>
      </w:r>
      <w:r w:rsidR="0043663F" w:rsidRPr="00017492">
        <w:rPr>
          <w:rFonts w:cs="Arial"/>
          <w:sz w:val="20"/>
        </w:rPr>
        <w:t xml:space="preserve"> search</w:t>
      </w:r>
      <w:r w:rsidR="005364A8" w:rsidRPr="00017492">
        <w:rPr>
          <w:rFonts w:cs="Arial"/>
          <w:sz w:val="20"/>
        </w:rPr>
        <w:t>. R</w:t>
      </w:r>
      <w:r w:rsidRPr="0029188B">
        <w:rPr>
          <w:rFonts w:cs="Arial"/>
          <w:sz w:val="20"/>
        </w:rPr>
        <w:t>eport the results to the Unit Leader;</w:t>
      </w:r>
    </w:p>
    <w:p w14:paraId="4C8B415B" w14:textId="7D118301" w:rsidR="0043663F" w:rsidRPr="0029188B" w:rsidRDefault="0043663F" w:rsidP="0043663F">
      <w:pPr>
        <w:pStyle w:val="ListParagraph"/>
        <w:numPr>
          <w:ilvl w:val="0"/>
          <w:numId w:val="42"/>
        </w:numPr>
        <w:rPr>
          <w:rFonts w:cs="Arial"/>
          <w:sz w:val="20"/>
        </w:rPr>
      </w:pPr>
      <w:r w:rsidRPr="0029188B">
        <w:rPr>
          <w:rFonts w:cs="Arial"/>
          <w:sz w:val="20"/>
        </w:rPr>
        <w:t>4. If patient is found, notify the patient’s department via Switchboard (55). Assist with returning the patient to the appropriate unit as required.</w:t>
      </w:r>
    </w:p>
    <w:p w14:paraId="6A4CAFD7" w14:textId="4399B0EE" w:rsidR="003E4905" w:rsidRPr="0029188B" w:rsidRDefault="003E4905" w:rsidP="0043663F">
      <w:pPr>
        <w:pStyle w:val="ListParagraph"/>
        <w:numPr>
          <w:ilvl w:val="0"/>
          <w:numId w:val="42"/>
        </w:numPr>
        <w:rPr>
          <w:rFonts w:cs="Arial"/>
          <w:sz w:val="20"/>
        </w:rPr>
      </w:pPr>
      <w:r w:rsidRPr="0029188B">
        <w:rPr>
          <w:rFonts w:cs="Arial"/>
          <w:sz w:val="20"/>
        </w:rPr>
        <w:t xml:space="preserve">5. Admitting will contact departments to confirm search results. </w:t>
      </w:r>
    </w:p>
    <w:p w14:paraId="155730FA" w14:textId="77777777" w:rsidR="0043663F" w:rsidRDefault="0043663F" w:rsidP="00FF2EA1">
      <w:pPr>
        <w:pStyle w:val="ListParagraph"/>
        <w:rPr>
          <w:rFonts w:cs="Arial"/>
          <w:sz w:val="20"/>
        </w:rPr>
      </w:pPr>
    </w:p>
    <w:p w14:paraId="4CFEB665" w14:textId="77777777" w:rsidR="002F64E7" w:rsidRPr="002F64E7" w:rsidRDefault="004255A2" w:rsidP="00957FE1">
      <w:pPr>
        <w:pStyle w:val="ListParagraph"/>
        <w:numPr>
          <w:ilvl w:val="0"/>
          <w:numId w:val="38"/>
        </w:numPr>
        <w:autoSpaceDE w:val="0"/>
        <w:autoSpaceDN w:val="0"/>
        <w:adjustRightInd w:val="0"/>
        <w:spacing w:before="60" w:after="60"/>
        <w:rPr>
          <w:rFonts w:cs="Arial"/>
          <w:sz w:val="20"/>
        </w:rPr>
      </w:pPr>
      <w:r>
        <w:rPr>
          <w:rFonts w:cs="Arial"/>
          <w:b/>
          <w:sz w:val="20"/>
        </w:rPr>
        <w:t>A “</w:t>
      </w:r>
      <w:r w:rsidR="00FF2EA1">
        <w:rPr>
          <w:rFonts w:cs="Arial"/>
          <w:b/>
          <w:sz w:val="20"/>
        </w:rPr>
        <w:t xml:space="preserve">CODE YELLOW – </w:t>
      </w:r>
      <w:r w:rsidR="00FF2EA1" w:rsidRPr="00244D60">
        <w:rPr>
          <w:rFonts w:cs="Arial"/>
          <w:b/>
          <w:sz w:val="20"/>
          <w:u w:val="single"/>
        </w:rPr>
        <w:t>CHECK</w:t>
      </w:r>
      <w:r>
        <w:rPr>
          <w:rFonts w:cs="Arial"/>
          <w:b/>
          <w:sz w:val="20"/>
        </w:rPr>
        <w:t>”</w:t>
      </w:r>
      <w:r w:rsidR="00FF2EA1">
        <w:rPr>
          <w:rFonts w:cs="Arial"/>
          <w:b/>
          <w:sz w:val="20"/>
        </w:rPr>
        <w:t xml:space="preserve"> IS ANNOUNCED OVERHEAD</w:t>
      </w:r>
      <w:r w:rsidR="00FF2EA1" w:rsidRPr="008241DE">
        <w:rPr>
          <w:rFonts w:cs="Arial"/>
          <w:b/>
          <w:sz w:val="20"/>
        </w:rPr>
        <w:t xml:space="preserve"> </w:t>
      </w:r>
    </w:p>
    <w:p w14:paraId="62A816C8" w14:textId="23DBAB96" w:rsidR="002F64E7" w:rsidRPr="004255A2" w:rsidRDefault="004255A2" w:rsidP="002F64E7">
      <w:pPr>
        <w:autoSpaceDE w:val="0"/>
        <w:autoSpaceDN w:val="0"/>
        <w:adjustRightInd w:val="0"/>
        <w:spacing w:before="60"/>
        <w:ind w:left="360"/>
        <w:rPr>
          <w:rFonts w:cs="Arial"/>
          <w:i/>
          <w:sz w:val="20"/>
          <w:lang w:val="en-GB"/>
        </w:rPr>
      </w:pPr>
      <w:r>
        <w:rPr>
          <w:rFonts w:cs="Arial"/>
          <w:i/>
          <w:sz w:val="20"/>
        </w:rPr>
        <w:t xml:space="preserve">Code Yellow Check - </w:t>
      </w:r>
      <w:r w:rsidR="002F64E7" w:rsidRPr="004255A2">
        <w:rPr>
          <w:rFonts w:cs="Arial"/>
          <w:i/>
          <w:sz w:val="20"/>
        </w:rPr>
        <w:t xml:space="preserve">A hospital-wide response to </w:t>
      </w:r>
      <w:r w:rsidR="002F64E7" w:rsidRPr="004255A2">
        <w:rPr>
          <w:rFonts w:cs="Arial"/>
          <w:i/>
          <w:sz w:val="20"/>
          <w:lang w:val="en-GB"/>
        </w:rPr>
        <w:t xml:space="preserve">support the identification of a wandering patient(s) </w:t>
      </w:r>
      <w:r w:rsidR="002F64E7" w:rsidRPr="004255A2">
        <w:rPr>
          <w:rFonts w:cs="Arial"/>
          <w:i/>
          <w:sz w:val="20"/>
        </w:rPr>
        <w:t xml:space="preserve">(age </w:t>
      </w:r>
      <w:r w:rsidR="007625DF">
        <w:rPr>
          <w:rFonts w:cs="Arial"/>
          <w:i/>
          <w:sz w:val="20"/>
        </w:rPr>
        <w:t>16</w:t>
      </w:r>
      <w:r w:rsidR="002F64E7" w:rsidRPr="004255A2">
        <w:rPr>
          <w:rFonts w:cs="Arial"/>
          <w:i/>
          <w:sz w:val="20"/>
        </w:rPr>
        <w:t xml:space="preserve"> years or older) </w:t>
      </w:r>
      <w:r w:rsidR="002F64E7" w:rsidRPr="004255A2">
        <w:rPr>
          <w:rFonts w:cs="Arial"/>
          <w:i/>
          <w:sz w:val="20"/>
          <w:lang w:val="en-GB"/>
        </w:rPr>
        <w:t>found in or nearby the Hospital.</w:t>
      </w:r>
    </w:p>
    <w:p w14:paraId="657EEB8B" w14:textId="77777777" w:rsidR="004255A2" w:rsidRPr="008241DE" w:rsidRDefault="004255A2" w:rsidP="004255A2">
      <w:pPr>
        <w:pStyle w:val="ListParagraph"/>
        <w:numPr>
          <w:ilvl w:val="0"/>
          <w:numId w:val="42"/>
        </w:numPr>
        <w:contextualSpacing/>
        <w:rPr>
          <w:rFonts w:cs="Arial"/>
          <w:sz w:val="20"/>
        </w:rPr>
      </w:pPr>
      <w:r w:rsidDel="004255A2">
        <w:rPr>
          <w:rFonts w:cs="Arial"/>
        </w:rPr>
        <w:t xml:space="preserve"> </w:t>
      </w:r>
      <w:r w:rsidRPr="008241DE">
        <w:rPr>
          <w:rFonts w:cs="Arial"/>
          <w:sz w:val="20"/>
        </w:rPr>
        <w:t>1. Upon hearing “Code Yellow Check” overhead, staff to report to nursing station and search department to verify all patients are present;</w:t>
      </w:r>
    </w:p>
    <w:p w14:paraId="511F1B1F" w14:textId="77777777" w:rsidR="004255A2" w:rsidRPr="008241DE" w:rsidRDefault="004255A2" w:rsidP="004255A2">
      <w:pPr>
        <w:pStyle w:val="ListParagraph"/>
        <w:numPr>
          <w:ilvl w:val="0"/>
          <w:numId w:val="42"/>
        </w:numPr>
        <w:contextualSpacing/>
        <w:rPr>
          <w:rFonts w:cs="Arial"/>
          <w:sz w:val="20"/>
        </w:rPr>
      </w:pPr>
      <w:r w:rsidRPr="008241DE">
        <w:rPr>
          <w:rFonts w:cs="Arial"/>
          <w:sz w:val="20"/>
        </w:rPr>
        <w:t>2. If not all patients are accounted for, applicable department(s) to contact Switchboard (0) with a full description of the missing patient;</w:t>
      </w:r>
    </w:p>
    <w:p w14:paraId="3160561F" w14:textId="77777777" w:rsidR="004255A2" w:rsidRPr="008241DE" w:rsidRDefault="004255A2" w:rsidP="004255A2">
      <w:pPr>
        <w:pStyle w:val="ListParagraph"/>
        <w:numPr>
          <w:ilvl w:val="0"/>
          <w:numId w:val="42"/>
        </w:numPr>
        <w:contextualSpacing/>
        <w:rPr>
          <w:rFonts w:cs="Arial"/>
          <w:sz w:val="20"/>
        </w:rPr>
      </w:pPr>
      <w:r w:rsidRPr="008241DE">
        <w:rPr>
          <w:rFonts w:cs="Arial"/>
          <w:sz w:val="20"/>
        </w:rPr>
        <w:t>3. If it is determined that the wandering patient is likely the missing patient:</w:t>
      </w:r>
    </w:p>
    <w:p w14:paraId="57D49F47" w14:textId="77777777" w:rsidR="004255A2" w:rsidRPr="008241DE" w:rsidRDefault="004255A2" w:rsidP="004255A2">
      <w:pPr>
        <w:pStyle w:val="ListParagraph"/>
        <w:numPr>
          <w:ilvl w:val="1"/>
          <w:numId w:val="42"/>
        </w:numPr>
        <w:contextualSpacing/>
        <w:rPr>
          <w:rFonts w:cs="Arial"/>
          <w:sz w:val="20"/>
        </w:rPr>
      </w:pPr>
      <w:r w:rsidRPr="008241DE">
        <w:rPr>
          <w:rFonts w:cs="Arial"/>
          <w:sz w:val="20"/>
        </w:rPr>
        <w:t>Staff will retrieve the patient if on the hospital grounds and return to their unit (if safe to do so).  If patient is not readily accessible (i.e., off property) staff will make arrangements for others to bring patient back. Contact TBRHSC Security</w:t>
      </w:r>
      <w:r w:rsidR="005364A8">
        <w:rPr>
          <w:rFonts w:cs="Arial"/>
          <w:sz w:val="20"/>
        </w:rPr>
        <w:t xml:space="preserve"> (6509)</w:t>
      </w:r>
      <w:r w:rsidRPr="008241DE">
        <w:rPr>
          <w:rFonts w:cs="Arial"/>
          <w:sz w:val="20"/>
        </w:rPr>
        <w:t xml:space="preserve"> or Police if situation warrants.</w:t>
      </w:r>
    </w:p>
    <w:p w14:paraId="12EF5398" w14:textId="77777777" w:rsidR="004255A2" w:rsidRPr="008241DE" w:rsidRDefault="004255A2" w:rsidP="004255A2">
      <w:pPr>
        <w:pStyle w:val="ListParagraph"/>
        <w:numPr>
          <w:ilvl w:val="1"/>
          <w:numId w:val="42"/>
        </w:numPr>
        <w:autoSpaceDE w:val="0"/>
        <w:autoSpaceDN w:val="0"/>
        <w:adjustRightInd w:val="0"/>
        <w:spacing w:after="60"/>
        <w:contextualSpacing/>
        <w:jc w:val="both"/>
        <w:rPr>
          <w:rFonts w:cs="Arial"/>
          <w:sz w:val="20"/>
        </w:rPr>
      </w:pPr>
      <w:r w:rsidRPr="008241DE">
        <w:rPr>
          <w:rFonts w:cs="Arial"/>
          <w:sz w:val="20"/>
        </w:rPr>
        <w:t>Staff member completes an Incident Learning Report (Patient Safety Report).</w:t>
      </w:r>
    </w:p>
    <w:p w14:paraId="026697CF" w14:textId="77777777" w:rsidR="00E47ACD" w:rsidRDefault="00E47ACD" w:rsidP="00E47ACD">
      <w:pPr>
        <w:tabs>
          <w:tab w:val="left" w:pos="5059"/>
        </w:tabs>
        <w:autoSpaceDE w:val="0"/>
        <w:autoSpaceDN w:val="0"/>
        <w:adjustRightInd w:val="0"/>
        <w:spacing w:before="60"/>
        <w:ind w:left="360"/>
      </w:pPr>
      <w:r>
        <w:rPr>
          <w:rFonts w:cs="Arial"/>
          <w:sz w:val="20"/>
        </w:rPr>
        <w:tab/>
      </w:r>
    </w:p>
    <w:p w14:paraId="094A4D0B" w14:textId="77777777" w:rsidR="003E4905" w:rsidRDefault="003E4905">
      <w:r>
        <w:br w:type="page"/>
      </w:r>
    </w:p>
    <w:p w14:paraId="509745D8" w14:textId="3D525476" w:rsidR="00E3183C" w:rsidRDefault="00E3183C" w:rsidP="00E47ACD">
      <w:pPr>
        <w:tabs>
          <w:tab w:val="left" w:pos="6361"/>
        </w:tabs>
      </w:pPr>
    </w:p>
    <w:p w14:paraId="7EDC74D6" w14:textId="77777777" w:rsidR="00513F46" w:rsidRDefault="00513F46" w:rsidP="00513F46">
      <w:pPr>
        <w:rPr>
          <w:rFonts w:cs="Arial"/>
          <w:b/>
          <w:szCs w:val="22"/>
        </w:rPr>
      </w:pPr>
      <w:r>
        <w:rPr>
          <w:rFonts w:cs="Arial"/>
          <w:b/>
          <w:szCs w:val="22"/>
        </w:rPr>
        <w:t>Appendix 1: Criteria for a HIGH RISK PATIENT</w:t>
      </w:r>
    </w:p>
    <w:p w14:paraId="6A7B4334" w14:textId="77777777" w:rsidR="00513F46" w:rsidRDefault="00513F46" w:rsidP="00513F46">
      <w:pPr>
        <w:rPr>
          <w:rFonts w:cs="Arial"/>
          <w:b/>
          <w:szCs w:val="22"/>
        </w:rPr>
      </w:pPr>
    </w:p>
    <w:p w14:paraId="15CE1FB3" w14:textId="77777777" w:rsidR="00513F46" w:rsidRPr="0029188B" w:rsidRDefault="00513F46" w:rsidP="00513F46">
      <w:pPr>
        <w:pStyle w:val="Default"/>
        <w:rPr>
          <w:sz w:val="20"/>
          <w:szCs w:val="20"/>
        </w:rPr>
      </w:pPr>
      <w:r w:rsidRPr="0029188B">
        <w:rPr>
          <w:sz w:val="20"/>
          <w:szCs w:val="20"/>
        </w:rPr>
        <w:t>When a staff discovers that a patient is missing, the staff member must quickly make a decision as to whether this missing individual would be considered “high risk.”</w:t>
      </w:r>
    </w:p>
    <w:p w14:paraId="1FA2C888" w14:textId="77777777" w:rsidR="00513F46" w:rsidRPr="0029188B" w:rsidRDefault="00513F46" w:rsidP="00513F46">
      <w:pPr>
        <w:pStyle w:val="Default"/>
        <w:rPr>
          <w:sz w:val="20"/>
          <w:szCs w:val="20"/>
        </w:rPr>
      </w:pPr>
    </w:p>
    <w:p w14:paraId="42F3CD37" w14:textId="77777777" w:rsidR="00513F46" w:rsidRPr="0029188B" w:rsidRDefault="00513F46" w:rsidP="00513F46">
      <w:pPr>
        <w:pStyle w:val="Default"/>
        <w:rPr>
          <w:sz w:val="20"/>
          <w:szCs w:val="20"/>
        </w:rPr>
      </w:pPr>
      <w:r w:rsidRPr="0029188B">
        <w:rPr>
          <w:sz w:val="20"/>
          <w:szCs w:val="20"/>
        </w:rPr>
        <w:t xml:space="preserve">As quickly as possible, review the following criteria and make a decision: </w:t>
      </w:r>
    </w:p>
    <w:p w14:paraId="1E149F95" w14:textId="77777777" w:rsidR="00513F46" w:rsidRDefault="00513F46" w:rsidP="00513F46">
      <w:pPr>
        <w:rPr>
          <w:rFonts w:cs="Arial"/>
          <w:b/>
          <w:szCs w:val="22"/>
        </w:rPr>
      </w:pPr>
    </w:p>
    <w:tbl>
      <w:tblPr>
        <w:tblStyle w:val="TableGrid"/>
        <w:tblW w:w="0" w:type="auto"/>
        <w:tblLook w:val="04A0" w:firstRow="1" w:lastRow="0" w:firstColumn="1" w:lastColumn="0" w:noHBand="0" w:noVBand="1"/>
      </w:tblPr>
      <w:tblGrid>
        <w:gridCol w:w="6475"/>
        <w:gridCol w:w="4027"/>
      </w:tblGrid>
      <w:tr w:rsidR="00513F46" w14:paraId="3C87D7A6" w14:textId="77777777" w:rsidTr="00B55182">
        <w:tc>
          <w:tcPr>
            <w:tcW w:w="6475" w:type="dxa"/>
          </w:tcPr>
          <w:p w14:paraId="183AE07D" w14:textId="77777777" w:rsidR="00513F46" w:rsidRPr="0029188B" w:rsidRDefault="00513F46" w:rsidP="00513F46">
            <w:pPr>
              <w:pStyle w:val="Default"/>
              <w:numPr>
                <w:ilvl w:val="0"/>
                <w:numId w:val="65"/>
              </w:numPr>
              <w:ind w:left="360"/>
              <w:rPr>
                <w:sz w:val="20"/>
                <w:szCs w:val="20"/>
              </w:rPr>
            </w:pPr>
            <w:r w:rsidRPr="0029188B">
              <w:rPr>
                <w:sz w:val="20"/>
                <w:szCs w:val="20"/>
              </w:rPr>
              <w:t xml:space="preserve">Is the missing individual known to be at imminent risk, posed by themselves or externally, causing harm to self or others? </w:t>
            </w:r>
          </w:p>
        </w:tc>
        <w:tc>
          <w:tcPr>
            <w:tcW w:w="4027" w:type="dxa"/>
          </w:tcPr>
          <w:p w14:paraId="25C2C838" w14:textId="77777777" w:rsidR="00513F46" w:rsidRPr="0029188B" w:rsidRDefault="00513F46" w:rsidP="00B55182">
            <w:pPr>
              <w:pStyle w:val="Default"/>
              <w:rPr>
                <w:sz w:val="20"/>
                <w:szCs w:val="20"/>
              </w:rPr>
            </w:pPr>
            <w:r w:rsidRPr="0029188B">
              <w:rPr>
                <w:sz w:val="20"/>
                <w:szCs w:val="20"/>
              </w:rPr>
              <w:t>If yes, patient is “high risk”</w:t>
            </w:r>
          </w:p>
        </w:tc>
      </w:tr>
      <w:tr w:rsidR="00513F46" w14:paraId="1D91AB2F" w14:textId="77777777" w:rsidTr="00B55182">
        <w:tc>
          <w:tcPr>
            <w:tcW w:w="6475" w:type="dxa"/>
          </w:tcPr>
          <w:p w14:paraId="4268C3D6" w14:textId="77777777" w:rsidR="00513F46" w:rsidRPr="0029188B" w:rsidRDefault="00513F46" w:rsidP="00513F46">
            <w:pPr>
              <w:pStyle w:val="Default"/>
              <w:numPr>
                <w:ilvl w:val="0"/>
                <w:numId w:val="65"/>
              </w:numPr>
              <w:ind w:left="360"/>
              <w:rPr>
                <w:sz w:val="20"/>
                <w:szCs w:val="20"/>
              </w:rPr>
            </w:pPr>
            <w:r w:rsidRPr="0029188B">
              <w:rPr>
                <w:sz w:val="20"/>
                <w:szCs w:val="20"/>
              </w:rPr>
              <w:t xml:space="preserve">Is the missing person an involuntary (Mental Health Act Formed) patient? </w:t>
            </w:r>
          </w:p>
        </w:tc>
        <w:tc>
          <w:tcPr>
            <w:tcW w:w="4027" w:type="dxa"/>
          </w:tcPr>
          <w:p w14:paraId="482DBBFD" w14:textId="77777777" w:rsidR="00513F46" w:rsidRPr="0029188B" w:rsidRDefault="00513F46" w:rsidP="00B55182">
            <w:pPr>
              <w:pStyle w:val="Default"/>
              <w:rPr>
                <w:sz w:val="20"/>
                <w:szCs w:val="20"/>
              </w:rPr>
            </w:pPr>
            <w:r w:rsidRPr="0029188B">
              <w:rPr>
                <w:sz w:val="20"/>
                <w:szCs w:val="20"/>
              </w:rPr>
              <w:t>If yes, patient is “high risk”</w:t>
            </w:r>
          </w:p>
        </w:tc>
      </w:tr>
      <w:tr w:rsidR="00513F46" w14:paraId="44D014DF" w14:textId="77777777" w:rsidTr="00B55182">
        <w:tc>
          <w:tcPr>
            <w:tcW w:w="6475" w:type="dxa"/>
          </w:tcPr>
          <w:p w14:paraId="7860EE7B" w14:textId="77777777" w:rsidR="00513F46" w:rsidRPr="0029188B" w:rsidRDefault="00513F46" w:rsidP="00513F46">
            <w:pPr>
              <w:pStyle w:val="Default"/>
              <w:numPr>
                <w:ilvl w:val="0"/>
                <w:numId w:val="65"/>
              </w:numPr>
              <w:ind w:left="360"/>
              <w:rPr>
                <w:sz w:val="20"/>
                <w:szCs w:val="20"/>
              </w:rPr>
            </w:pPr>
            <w:r w:rsidRPr="0029188B">
              <w:rPr>
                <w:sz w:val="20"/>
                <w:szCs w:val="20"/>
              </w:rPr>
              <w:t>Do we have knowledge/information that indicates this individual is not cognitively capable due to age or ability of reasonable self-care (e.g. diagnosed with dementia)</w:t>
            </w:r>
          </w:p>
        </w:tc>
        <w:tc>
          <w:tcPr>
            <w:tcW w:w="4027" w:type="dxa"/>
          </w:tcPr>
          <w:p w14:paraId="39A9DEAB" w14:textId="77777777" w:rsidR="00513F46" w:rsidRPr="0029188B" w:rsidRDefault="00513F46" w:rsidP="00B55182">
            <w:pPr>
              <w:pStyle w:val="Default"/>
              <w:rPr>
                <w:sz w:val="20"/>
                <w:szCs w:val="20"/>
              </w:rPr>
            </w:pPr>
            <w:r w:rsidRPr="0029188B">
              <w:rPr>
                <w:sz w:val="20"/>
                <w:szCs w:val="20"/>
              </w:rPr>
              <w:t>If yes, patient is “high risk”</w:t>
            </w:r>
          </w:p>
        </w:tc>
      </w:tr>
    </w:tbl>
    <w:p w14:paraId="7DBD852D" w14:textId="77777777" w:rsidR="00513F46" w:rsidRDefault="00513F46" w:rsidP="00513F46">
      <w:pPr>
        <w:rPr>
          <w:rFonts w:cs="Arial"/>
          <w:b/>
          <w:szCs w:val="22"/>
        </w:rPr>
        <w:sectPr w:rsidR="00513F46" w:rsidSect="008E14AD">
          <w:pgSz w:w="12240" w:h="15840" w:code="1"/>
          <w:pgMar w:top="360" w:right="720" w:bottom="360" w:left="1008" w:header="360" w:footer="360" w:gutter="0"/>
          <w:cols w:space="720"/>
          <w:titlePg/>
        </w:sectPr>
      </w:pPr>
    </w:p>
    <w:p w14:paraId="6AAB0B34" w14:textId="09C7043F" w:rsidR="00513F46" w:rsidRDefault="00A663AD" w:rsidP="00513F46">
      <w:pPr>
        <w:rPr>
          <w:rFonts w:cs="Arial"/>
          <w:b/>
          <w:szCs w:val="22"/>
        </w:rPr>
      </w:pPr>
      <w:r>
        <w:rPr>
          <w:noProof/>
          <w:lang w:val="en-CA" w:eastAsia="en-CA"/>
        </w:rPr>
        <w:lastRenderedPageBreak/>
        <mc:AlternateContent>
          <mc:Choice Requires="wpg">
            <w:drawing>
              <wp:anchor distT="0" distB="0" distL="114300" distR="114300" simplePos="0" relativeHeight="251769856" behindDoc="0" locked="0" layoutInCell="1" allowOverlap="1" wp14:anchorId="66275CD7" wp14:editId="6C7CFAEB">
                <wp:simplePos x="0" y="0"/>
                <wp:positionH relativeFrom="column">
                  <wp:posOffset>-172192</wp:posOffset>
                </wp:positionH>
                <wp:positionV relativeFrom="paragraph">
                  <wp:posOffset>-291523</wp:posOffset>
                </wp:positionV>
                <wp:extent cx="7409180" cy="9727565"/>
                <wp:effectExtent l="0" t="0" r="20320" b="2603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09180" cy="9727565"/>
                          <a:chOff x="0" y="0"/>
                          <a:chExt cx="7409467" cy="9727462"/>
                        </a:xfrm>
                      </wpg:grpSpPr>
                      <wps:wsp>
                        <wps:cNvPr id="4" name="Text Box 67"/>
                        <wps:cNvSpPr txBox="1">
                          <a:spLocks noChangeArrowheads="1"/>
                        </wps:cNvSpPr>
                        <wps:spPr bwMode="auto">
                          <a:xfrm>
                            <a:off x="0" y="439387"/>
                            <a:ext cx="4927530" cy="515971"/>
                          </a:xfrm>
                          <a:prstGeom prst="rect">
                            <a:avLst/>
                          </a:prstGeom>
                          <a:solidFill>
                            <a:sysClr val="window" lastClr="FFFFFF">
                              <a:lumMod val="75000"/>
                              <a:lumOff val="0"/>
                            </a:sysClr>
                          </a:solidFill>
                          <a:ln w="9525">
                            <a:solidFill>
                              <a:srgbClr val="000000"/>
                            </a:solidFill>
                            <a:miter lim="800000"/>
                            <a:headEnd/>
                            <a:tailEnd/>
                          </a:ln>
                        </wps:spPr>
                        <wps:txbx>
                          <w:txbxContent>
                            <w:p w14:paraId="0F21976C" w14:textId="77777777" w:rsidR="00A663AD" w:rsidRPr="00750B78" w:rsidRDefault="00A663AD" w:rsidP="00A663AD">
                              <w:pPr>
                                <w:shd w:val="clear" w:color="auto" w:fill="BFBFBF" w:themeFill="background1" w:themeFillShade="BF"/>
                                <w:jc w:val="center"/>
                                <w:rPr>
                                  <w:b/>
                                  <w:sz w:val="16"/>
                                  <w:szCs w:val="16"/>
                                </w:rPr>
                              </w:pPr>
                              <w:r w:rsidRPr="00750B78">
                                <w:rPr>
                                  <w:b/>
                                  <w:sz w:val="16"/>
                                  <w:szCs w:val="16"/>
                                </w:rPr>
                                <w:t>PATIENT (1</w:t>
                              </w:r>
                              <w:r>
                                <w:rPr>
                                  <w:b/>
                                  <w:sz w:val="16"/>
                                  <w:szCs w:val="16"/>
                                </w:rPr>
                                <w:t>6</w:t>
                              </w:r>
                              <w:r w:rsidRPr="00750B78">
                                <w:rPr>
                                  <w:b/>
                                  <w:sz w:val="16"/>
                                  <w:szCs w:val="16"/>
                                </w:rPr>
                                <w:t xml:space="preserve"> YEARS OR OLDER) IS MISSING FROM THE UNIT </w:t>
                              </w:r>
                            </w:p>
                            <w:p w14:paraId="16BAD29E" w14:textId="77777777" w:rsidR="00A663AD" w:rsidRDefault="00A663AD" w:rsidP="00A663AD">
                              <w:pPr>
                                <w:shd w:val="clear" w:color="auto" w:fill="BFBFBF" w:themeFill="background1" w:themeFillShade="BF"/>
                                <w:jc w:val="center"/>
                                <w:rPr>
                                  <w:b/>
                                  <w:sz w:val="16"/>
                                  <w:szCs w:val="16"/>
                                </w:rPr>
                              </w:pPr>
                              <w:r w:rsidRPr="00750B78">
                                <w:rPr>
                                  <w:b/>
                                  <w:sz w:val="16"/>
                                  <w:szCs w:val="16"/>
                                </w:rPr>
                                <w:t>(WHEREABOUTS UNKNOWN)</w:t>
                              </w:r>
                            </w:p>
                            <w:p w14:paraId="182EBCB6" w14:textId="77777777" w:rsidR="00A663AD" w:rsidRPr="00D51B0D" w:rsidRDefault="00A663AD" w:rsidP="00A663AD">
                              <w:pPr>
                                <w:shd w:val="clear" w:color="auto" w:fill="BFBFBF" w:themeFill="background1" w:themeFillShade="BF"/>
                                <w:jc w:val="center"/>
                                <w:rPr>
                                  <w:sz w:val="16"/>
                                  <w:szCs w:val="16"/>
                                </w:rPr>
                              </w:pPr>
                              <w:r w:rsidRPr="00D51B0D">
                                <w:rPr>
                                  <w:sz w:val="16"/>
                                  <w:szCs w:val="16"/>
                                </w:rPr>
                                <w:t xml:space="preserve">*For Mental Health Patient on Pass/ LOA from MRP refer to policy </w:t>
                              </w:r>
                              <w:hyperlink r:id="rId8" w:history="1">
                                <w:r w:rsidRPr="00D51B0D">
                                  <w:rPr>
                                    <w:rStyle w:val="Hyperlink"/>
                                    <w:sz w:val="16"/>
                                    <w:szCs w:val="16"/>
                                  </w:rPr>
                                  <w:t>SAF-1-19</w:t>
                                </w:r>
                              </w:hyperlink>
                              <w:r w:rsidRPr="00D51B0D">
                                <w:rPr>
                                  <w:sz w:val="16"/>
                                  <w:szCs w:val="16"/>
                                </w:rPr>
                                <w:t xml:space="preserve"> </w:t>
                              </w:r>
                            </w:p>
                            <w:p w14:paraId="540A4644" w14:textId="77777777" w:rsidR="00A663AD" w:rsidRPr="00750B78" w:rsidRDefault="00A663AD" w:rsidP="00A663AD">
                              <w:pPr>
                                <w:shd w:val="clear" w:color="auto" w:fill="BFBFBF" w:themeFill="background1" w:themeFillShade="BF"/>
                                <w:jc w:val="center"/>
                                <w:rPr>
                                  <w:b/>
                                  <w:sz w:val="16"/>
                                  <w:szCs w:val="16"/>
                                </w:rPr>
                              </w:pPr>
                            </w:p>
                          </w:txbxContent>
                        </wps:txbx>
                        <wps:bodyPr rot="0" vert="horz" wrap="square" lIns="91440" tIns="45720" rIns="91440" bIns="45720" anchor="t" anchorCtr="0" upright="1">
                          <a:noAutofit/>
                        </wps:bodyPr>
                      </wps:wsp>
                      <wpg:grpSp>
                        <wpg:cNvPr id="5" name="Group 30"/>
                        <wpg:cNvGrpSpPr/>
                        <wpg:grpSpPr>
                          <a:xfrm>
                            <a:off x="4880758" y="5165767"/>
                            <a:ext cx="722863" cy="329366"/>
                            <a:chOff x="0" y="0"/>
                            <a:chExt cx="722889" cy="325204"/>
                          </a:xfrm>
                        </wpg:grpSpPr>
                        <wps:wsp>
                          <wps:cNvPr id="6" name="Text Box 31"/>
                          <wps:cNvSpPr txBox="1">
                            <a:spLocks noChangeArrowheads="1"/>
                          </wps:cNvSpPr>
                          <wps:spPr bwMode="auto">
                            <a:xfrm>
                              <a:off x="0" y="0"/>
                              <a:ext cx="488575" cy="325204"/>
                            </a:xfrm>
                            <a:prstGeom prst="rect">
                              <a:avLst/>
                            </a:prstGeom>
                            <a:solidFill>
                              <a:srgbClr val="FFFFFF"/>
                            </a:solidFill>
                            <a:ln w="9525">
                              <a:solidFill>
                                <a:srgbClr val="FFFFFF"/>
                              </a:solidFill>
                              <a:miter lim="800000"/>
                              <a:headEnd/>
                              <a:tailEnd/>
                            </a:ln>
                          </wps:spPr>
                          <wps:txbx>
                            <w:txbxContent>
                              <w:p w14:paraId="293688BA" w14:textId="77777777" w:rsidR="00A663AD" w:rsidRPr="00E323A3" w:rsidRDefault="00A663AD" w:rsidP="00A663AD">
                                <w:pPr>
                                  <w:jc w:val="center"/>
                                  <w:rPr>
                                    <w:b/>
                                    <w:sz w:val="16"/>
                                    <w:szCs w:val="16"/>
                                  </w:rPr>
                                </w:pPr>
                                <w:r>
                                  <w:rPr>
                                    <w:b/>
                                    <w:sz w:val="16"/>
                                    <w:szCs w:val="16"/>
                                  </w:rPr>
                                  <w:t>YES</w:t>
                                </w:r>
                              </w:p>
                            </w:txbxContent>
                          </wps:txbx>
                          <wps:bodyPr rot="0" vert="horz" wrap="square" lIns="91440" tIns="45720" rIns="91440" bIns="45720" anchor="t" anchorCtr="0" upright="1">
                            <a:noAutofit/>
                          </wps:bodyPr>
                        </wps:wsp>
                        <wps:wsp>
                          <wps:cNvPr id="7" name="AutoShape 83"/>
                          <wps:cNvCnPr>
                            <a:cxnSpLocks noChangeShapeType="1"/>
                          </wps:cNvCnPr>
                          <wps:spPr bwMode="auto">
                            <a:xfrm>
                              <a:off x="408561" y="87549"/>
                              <a:ext cx="31432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8" name="Text Box 48"/>
                        <wps:cNvSpPr txBox="1">
                          <a:spLocks noChangeArrowheads="1"/>
                        </wps:cNvSpPr>
                        <wps:spPr bwMode="auto">
                          <a:xfrm>
                            <a:off x="47501" y="6852063"/>
                            <a:ext cx="4899482" cy="834135"/>
                          </a:xfrm>
                          <a:prstGeom prst="rect">
                            <a:avLst/>
                          </a:prstGeom>
                          <a:solidFill>
                            <a:srgbClr val="FFFF00"/>
                          </a:solidFill>
                          <a:ln w="9525">
                            <a:solidFill>
                              <a:srgbClr val="000000"/>
                            </a:solidFill>
                            <a:miter lim="800000"/>
                            <a:headEnd/>
                            <a:tailEnd/>
                          </a:ln>
                        </wps:spPr>
                        <wps:txbx>
                          <w:txbxContent>
                            <w:p w14:paraId="2C28223C" w14:textId="77777777" w:rsidR="00A663AD" w:rsidRPr="00E804D2" w:rsidRDefault="00A663AD" w:rsidP="00A663AD">
                              <w:pPr>
                                <w:jc w:val="center"/>
                                <w:rPr>
                                  <w:b/>
                                  <w:sz w:val="16"/>
                                  <w:szCs w:val="16"/>
                                </w:rPr>
                              </w:pPr>
                              <w:r w:rsidRPr="00E804D2">
                                <w:rPr>
                                  <w:b/>
                                  <w:sz w:val="16"/>
                                  <w:szCs w:val="16"/>
                                </w:rPr>
                                <w:t xml:space="preserve">If high risk patient </w:t>
                              </w:r>
                              <w:r>
                                <w:rPr>
                                  <w:b/>
                                  <w:sz w:val="16"/>
                                  <w:szCs w:val="16"/>
                                </w:rPr>
                                <w:t>is</w:t>
                              </w:r>
                              <w:r w:rsidRPr="00E804D2">
                                <w:rPr>
                                  <w:b/>
                                  <w:sz w:val="16"/>
                                  <w:szCs w:val="16"/>
                                </w:rPr>
                                <w:t xml:space="preserve"> missing following 15 min. of searching, </w:t>
                              </w:r>
                            </w:p>
                            <w:p w14:paraId="1AB62965" w14:textId="77777777" w:rsidR="00A663AD" w:rsidRPr="00E804D2" w:rsidRDefault="00A663AD" w:rsidP="00A663AD">
                              <w:pPr>
                                <w:jc w:val="center"/>
                                <w:rPr>
                                  <w:b/>
                                  <w:sz w:val="16"/>
                                  <w:szCs w:val="16"/>
                                </w:rPr>
                              </w:pPr>
                              <w:r>
                                <w:rPr>
                                  <w:b/>
                                  <w:sz w:val="16"/>
                                  <w:szCs w:val="16"/>
                                </w:rPr>
                                <w:t>P</w:t>
                              </w:r>
                              <w:r w:rsidRPr="00E804D2">
                                <w:rPr>
                                  <w:b/>
                                  <w:sz w:val="16"/>
                                  <w:szCs w:val="16"/>
                                </w:rPr>
                                <w:t xml:space="preserve">rimary </w:t>
                              </w:r>
                              <w:r>
                                <w:rPr>
                                  <w:b/>
                                  <w:sz w:val="16"/>
                                  <w:szCs w:val="16"/>
                                </w:rPr>
                                <w:t>N</w:t>
                              </w:r>
                              <w:r w:rsidRPr="00E804D2">
                                <w:rPr>
                                  <w:b/>
                                  <w:sz w:val="16"/>
                                  <w:szCs w:val="16"/>
                                </w:rPr>
                                <w:t>urse</w:t>
                              </w:r>
                              <w:r>
                                <w:rPr>
                                  <w:b/>
                                  <w:sz w:val="16"/>
                                  <w:szCs w:val="16"/>
                                </w:rPr>
                                <w:t>/</w:t>
                              </w:r>
                              <w:r w:rsidRPr="00E804D2">
                                <w:rPr>
                                  <w:b/>
                                  <w:sz w:val="16"/>
                                  <w:szCs w:val="16"/>
                                </w:rPr>
                                <w:t>designate will:</w:t>
                              </w:r>
                            </w:p>
                            <w:p w14:paraId="595EDA1C" w14:textId="77777777" w:rsidR="00A663AD" w:rsidRPr="00750B78" w:rsidRDefault="00A663AD" w:rsidP="00A663AD">
                              <w:pPr>
                                <w:pStyle w:val="Quick1"/>
                                <w:tabs>
                                  <w:tab w:val="left" w:pos="-1440"/>
                                </w:tabs>
                                <w:spacing w:before="60" w:after="60"/>
                                <w:rPr>
                                  <w:rFonts w:ascii="Arial" w:hAnsi="Arial" w:cs="Arial"/>
                                  <w:sz w:val="16"/>
                                  <w:szCs w:val="16"/>
                                </w:rPr>
                              </w:pPr>
                              <w:r>
                                <w:rPr>
                                  <w:rFonts w:ascii="Arial" w:hAnsi="Arial" w:cs="Arial"/>
                                  <w:sz w:val="16"/>
                                  <w:szCs w:val="16"/>
                                </w:rPr>
                                <w:t>-</w:t>
                              </w:r>
                              <w:r w:rsidRPr="00750B78">
                                <w:rPr>
                                  <w:rFonts w:ascii="Arial" w:hAnsi="Arial" w:cs="Arial"/>
                                  <w:sz w:val="16"/>
                                  <w:szCs w:val="16"/>
                                </w:rPr>
                                <w:t>Contact the patient’s primary contact number;</w:t>
                              </w:r>
                            </w:p>
                            <w:p w14:paraId="26E25CE2" w14:textId="77777777" w:rsidR="00A663AD" w:rsidRDefault="00A663AD" w:rsidP="00A663AD">
                              <w:pPr>
                                <w:pStyle w:val="Quick1"/>
                                <w:tabs>
                                  <w:tab w:val="left" w:pos="-1440"/>
                                </w:tabs>
                                <w:spacing w:before="60" w:after="60"/>
                                <w:rPr>
                                  <w:rFonts w:ascii="Arial" w:hAnsi="Arial" w:cs="Arial"/>
                                  <w:sz w:val="16"/>
                                  <w:szCs w:val="16"/>
                                </w:rPr>
                              </w:pPr>
                              <w:r>
                                <w:rPr>
                                  <w:rFonts w:ascii="Arial" w:hAnsi="Arial" w:cs="Arial"/>
                                  <w:sz w:val="16"/>
                                  <w:szCs w:val="16"/>
                                </w:rPr>
                                <w:t>-</w:t>
                              </w:r>
                              <w:r w:rsidRPr="00750B78">
                                <w:rPr>
                                  <w:rFonts w:ascii="Arial" w:hAnsi="Arial" w:cs="Arial"/>
                                  <w:sz w:val="16"/>
                                  <w:szCs w:val="16"/>
                                </w:rPr>
                                <w:t xml:space="preserve">Notify the patient’s </w:t>
                              </w:r>
                              <w:r>
                                <w:rPr>
                                  <w:rFonts w:ascii="Arial" w:hAnsi="Arial" w:cs="Arial"/>
                                  <w:sz w:val="16"/>
                                  <w:szCs w:val="16"/>
                                </w:rPr>
                                <w:t>person to notify and/or next of kin</w:t>
                              </w:r>
                              <w:r w:rsidRPr="00750B78">
                                <w:rPr>
                                  <w:rFonts w:ascii="Arial" w:hAnsi="Arial" w:cs="Arial"/>
                                  <w:sz w:val="16"/>
                                  <w:szCs w:val="16"/>
                                </w:rPr>
                                <w:t>;</w:t>
                              </w:r>
                            </w:p>
                            <w:p w14:paraId="5512157A" w14:textId="77777777" w:rsidR="00A663AD" w:rsidRPr="00750B78" w:rsidRDefault="00A663AD" w:rsidP="00A663AD">
                              <w:pPr>
                                <w:jc w:val="center"/>
                                <w:rPr>
                                  <w:rFonts w:cs="Arial"/>
                                  <w:sz w:val="16"/>
                                  <w:szCs w:val="16"/>
                                </w:rPr>
                              </w:pPr>
                              <w:r w:rsidRPr="000079B9">
                                <w:rPr>
                                  <w:b/>
                                  <w:sz w:val="16"/>
                                  <w:szCs w:val="16"/>
                                </w:rPr>
                                <w:t>Is patient found?</w:t>
                              </w:r>
                            </w:p>
                          </w:txbxContent>
                        </wps:txbx>
                        <wps:bodyPr rot="0" vert="horz" wrap="square" lIns="91440" tIns="45720" rIns="91440" bIns="45720" anchor="t" anchorCtr="0" upright="1">
                          <a:noAutofit/>
                        </wps:bodyPr>
                      </wps:wsp>
                      <wps:wsp>
                        <wps:cNvPr id="9" name="AutoShape 42"/>
                        <wps:cNvCnPr>
                          <a:cxnSpLocks noChangeShapeType="1"/>
                        </wps:cNvCnPr>
                        <wps:spPr bwMode="auto">
                          <a:xfrm>
                            <a:off x="5605153" y="9357756"/>
                            <a:ext cx="46837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Text Box 88"/>
                        <wps:cNvSpPr txBox="1">
                          <a:spLocks noChangeArrowheads="1"/>
                        </wps:cNvSpPr>
                        <wps:spPr bwMode="auto">
                          <a:xfrm>
                            <a:off x="6115792" y="7849590"/>
                            <a:ext cx="1293675" cy="1877872"/>
                          </a:xfrm>
                          <a:prstGeom prst="rect">
                            <a:avLst/>
                          </a:prstGeom>
                          <a:solidFill>
                            <a:srgbClr val="1F497D">
                              <a:lumMod val="40000"/>
                              <a:lumOff val="60000"/>
                            </a:srgbClr>
                          </a:solidFill>
                          <a:ln w="9525">
                            <a:solidFill>
                              <a:srgbClr val="000000"/>
                            </a:solidFill>
                            <a:miter lim="800000"/>
                            <a:headEnd/>
                            <a:tailEnd/>
                          </a:ln>
                        </wps:spPr>
                        <wps:txbx>
                          <w:txbxContent>
                            <w:p w14:paraId="31CEDF2F" w14:textId="77777777" w:rsidR="00A663AD" w:rsidRDefault="00A663AD" w:rsidP="00A663AD">
                              <w:pPr>
                                <w:rPr>
                                  <w:sz w:val="16"/>
                                  <w:szCs w:val="16"/>
                                </w:rPr>
                              </w:pPr>
                              <w:r w:rsidRPr="007E0103">
                                <w:rPr>
                                  <w:b/>
                                  <w:sz w:val="16"/>
                                  <w:szCs w:val="16"/>
                                </w:rPr>
                                <w:t>Primary nurse</w:t>
                              </w:r>
                              <w:r>
                                <w:rPr>
                                  <w:b/>
                                  <w:sz w:val="16"/>
                                  <w:szCs w:val="16"/>
                                </w:rPr>
                                <w:t>:</w:t>
                              </w:r>
                            </w:p>
                            <w:p w14:paraId="6854DD32" w14:textId="77777777" w:rsidR="00A663AD" w:rsidRDefault="00A663AD" w:rsidP="00A663AD">
                              <w:pPr>
                                <w:rPr>
                                  <w:sz w:val="16"/>
                                  <w:szCs w:val="16"/>
                                </w:rPr>
                              </w:pPr>
                              <w:r>
                                <w:rPr>
                                  <w:sz w:val="16"/>
                                  <w:szCs w:val="16"/>
                                </w:rPr>
                                <w:t>-notify next of kin</w:t>
                              </w:r>
                            </w:p>
                            <w:p w14:paraId="1AB6C02D" w14:textId="77777777" w:rsidR="00A663AD" w:rsidRPr="009921B7" w:rsidRDefault="00A663AD" w:rsidP="00A663AD">
                              <w:pPr>
                                <w:rPr>
                                  <w:sz w:val="16"/>
                                  <w:szCs w:val="16"/>
                                </w:rPr>
                              </w:pPr>
                              <w:r>
                                <w:rPr>
                                  <w:sz w:val="16"/>
                                  <w:szCs w:val="16"/>
                                </w:rPr>
                                <w:t>-</w:t>
                              </w:r>
                              <w:r w:rsidRPr="009921B7">
                                <w:rPr>
                                  <w:sz w:val="16"/>
                                  <w:szCs w:val="16"/>
                                </w:rPr>
                                <w:t xml:space="preserve">file an incident learning report </w:t>
                              </w:r>
                            </w:p>
                            <w:p w14:paraId="6FF73F3C" w14:textId="77777777" w:rsidR="00A663AD" w:rsidRDefault="00A663AD" w:rsidP="00A663AD">
                              <w:pPr>
                                <w:rPr>
                                  <w:sz w:val="16"/>
                                  <w:szCs w:val="16"/>
                                </w:rPr>
                              </w:pPr>
                              <w:r w:rsidRPr="009921B7">
                                <w:rPr>
                                  <w:sz w:val="16"/>
                                  <w:szCs w:val="16"/>
                                </w:rPr>
                                <w:t>(patient safety report)</w:t>
                              </w:r>
                            </w:p>
                            <w:p w14:paraId="7B41C62C" w14:textId="77777777" w:rsidR="00A663AD" w:rsidRPr="009921B7" w:rsidRDefault="00A663AD" w:rsidP="00A663AD">
                              <w:pPr>
                                <w:rPr>
                                  <w:sz w:val="16"/>
                                  <w:szCs w:val="16"/>
                                </w:rPr>
                              </w:pPr>
                            </w:p>
                            <w:p w14:paraId="255C7D0C" w14:textId="77777777" w:rsidR="00A663AD" w:rsidRDefault="00A663AD" w:rsidP="00A663AD">
                              <w:pPr>
                                <w:rPr>
                                  <w:b/>
                                  <w:sz w:val="16"/>
                                  <w:szCs w:val="16"/>
                                </w:rPr>
                              </w:pPr>
                              <w:r w:rsidRPr="007E0103">
                                <w:rPr>
                                  <w:b/>
                                  <w:sz w:val="16"/>
                                  <w:szCs w:val="16"/>
                                </w:rPr>
                                <w:t>Admin Coordinator</w:t>
                              </w:r>
                              <w:r w:rsidRPr="009921B7">
                                <w:rPr>
                                  <w:sz w:val="16"/>
                                  <w:szCs w:val="16"/>
                                </w:rPr>
                                <w:t xml:space="preserve"> </w:t>
                              </w:r>
                              <w:r>
                                <w:rPr>
                                  <w:sz w:val="16"/>
                                  <w:szCs w:val="16"/>
                                </w:rPr>
                                <w:t xml:space="preserve"> (</w:t>
                              </w:r>
                              <w:r w:rsidRPr="00367894">
                                <w:rPr>
                                  <w:b/>
                                  <w:sz w:val="16"/>
                                  <w:szCs w:val="16"/>
                                </w:rPr>
                                <w:t xml:space="preserve">After Hours </w:t>
                              </w:r>
                              <w:r>
                                <w:rPr>
                                  <w:b/>
                                  <w:sz w:val="16"/>
                                  <w:szCs w:val="16"/>
                                </w:rPr>
                                <w:t>only):</w:t>
                              </w:r>
                            </w:p>
                            <w:p w14:paraId="683600F6" w14:textId="77777777" w:rsidR="00A663AD" w:rsidRDefault="00A663AD" w:rsidP="00A663AD">
                              <w:pPr>
                                <w:rPr>
                                  <w:sz w:val="16"/>
                                  <w:szCs w:val="16"/>
                                </w:rPr>
                              </w:pPr>
                              <w:r>
                                <w:rPr>
                                  <w:sz w:val="16"/>
                                  <w:szCs w:val="16"/>
                                </w:rPr>
                                <w:t>-</w:t>
                              </w:r>
                              <w:r w:rsidRPr="009921B7">
                                <w:rPr>
                                  <w:sz w:val="16"/>
                                  <w:szCs w:val="16"/>
                                </w:rPr>
                                <w:t>fill out After Hours Incident Report</w:t>
                              </w:r>
                            </w:p>
                            <w:p w14:paraId="7ACFC1C5" w14:textId="77777777" w:rsidR="00A663AD" w:rsidRPr="009921B7" w:rsidRDefault="00A663AD" w:rsidP="00A663AD">
                              <w:pPr>
                                <w:rPr>
                                  <w:sz w:val="16"/>
                                  <w:szCs w:val="16"/>
                                </w:rPr>
                              </w:pPr>
                            </w:p>
                            <w:p w14:paraId="0F498BB2" w14:textId="77777777" w:rsidR="00A663AD" w:rsidRPr="009921B7" w:rsidRDefault="00A663AD" w:rsidP="00A663AD">
                              <w:pPr>
                                <w:rPr>
                                  <w:b/>
                                  <w:sz w:val="16"/>
                                  <w:szCs w:val="16"/>
                                </w:rPr>
                              </w:pPr>
                              <w:r w:rsidRPr="007E0103">
                                <w:rPr>
                                  <w:b/>
                                  <w:sz w:val="16"/>
                                  <w:szCs w:val="16"/>
                                </w:rPr>
                                <w:t>Senior Leader</w:t>
                              </w:r>
                              <w:r w:rsidRPr="009921B7">
                                <w:rPr>
                                  <w:b/>
                                  <w:sz w:val="16"/>
                                  <w:szCs w:val="16"/>
                                </w:rPr>
                                <w:t xml:space="preserve"> on call:</w:t>
                              </w:r>
                            </w:p>
                            <w:p w14:paraId="1380D926" w14:textId="77777777" w:rsidR="00A663AD" w:rsidRPr="009921B7" w:rsidRDefault="00A663AD" w:rsidP="00A663AD">
                              <w:pPr>
                                <w:rPr>
                                  <w:sz w:val="16"/>
                                  <w:szCs w:val="16"/>
                                </w:rPr>
                              </w:pPr>
                              <w:r>
                                <w:rPr>
                                  <w:sz w:val="16"/>
                                  <w:szCs w:val="16"/>
                                </w:rPr>
                                <w:t>-</w:t>
                              </w:r>
                              <w:r w:rsidRPr="009921B7">
                                <w:rPr>
                                  <w:sz w:val="16"/>
                                  <w:szCs w:val="16"/>
                                </w:rPr>
                                <w:t xml:space="preserve">notify Police </w:t>
                              </w:r>
                              <w:r>
                                <w:rPr>
                                  <w:sz w:val="16"/>
                                  <w:szCs w:val="16"/>
                                </w:rPr>
                                <w:t xml:space="preserve">(if contacted) </w:t>
                              </w:r>
                              <w:r w:rsidRPr="009921B7">
                                <w:rPr>
                                  <w:sz w:val="16"/>
                                  <w:szCs w:val="16"/>
                                </w:rPr>
                                <w:t>of deactivation</w:t>
                              </w:r>
                            </w:p>
                            <w:p w14:paraId="51174418" w14:textId="77777777" w:rsidR="00A663AD" w:rsidRDefault="00A663AD" w:rsidP="00A663AD">
                              <w:pPr>
                                <w:rPr>
                                  <w:b/>
                                  <w:sz w:val="16"/>
                                  <w:szCs w:val="16"/>
                                </w:rPr>
                              </w:pPr>
                            </w:p>
                            <w:p w14:paraId="049C3CE4" w14:textId="77777777" w:rsidR="00A663AD" w:rsidRPr="00ED7FF6" w:rsidRDefault="00A663AD" w:rsidP="00A663AD">
                              <w:pPr>
                                <w:rPr>
                                  <w:b/>
                                  <w:sz w:val="16"/>
                                  <w:szCs w:val="16"/>
                                </w:rPr>
                              </w:pPr>
                            </w:p>
                          </w:txbxContent>
                        </wps:txbx>
                        <wps:bodyPr rot="0" vert="horz" wrap="square" lIns="91440" tIns="45720" rIns="91440" bIns="45720" anchor="t" anchorCtr="0" upright="1">
                          <a:noAutofit/>
                        </wps:bodyPr>
                      </wps:wsp>
                      <wps:wsp>
                        <wps:cNvPr id="11" name="Text Box 99"/>
                        <wps:cNvSpPr txBox="1">
                          <a:spLocks noChangeArrowheads="1"/>
                        </wps:cNvSpPr>
                        <wps:spPr bwMode="auto">
                          <a:xfrm>
                            <a:off x="35626" y="4963886"/>
                            <a:ext cx="4899482" cy="752672"/>
                          </a:xfrm>
                          <a:prstGeom prst="rect">
                            <a:avLst/>
                          </a:prstGeom>
                          <a:solidFill>
                            <a:srgbClr val="FFFF00"/>
                          </a:solidFill>
                          <a:ln w="9525">
                            <a:solidFill>
                              <a:srgbClr val="000000"/>
                            </a:solidFill>
                            <a:miter lim="800000"/>
                            <a:headEnd/>
                            <a:tailEnd/>
                          </a:ln>
                        </wps:spPr>
                        <wps:txbx>
                          <w:txbxContent>
                            <w:p w14:paraId="78D8A714" w14:textId="77777777" w:rsidR="00A663AD" w:rsidRPr="008C73FF" w:rsidRDefault="00A663AD" w:rsidP="00A663AD">
                              <w:pPr>
                                <w:jc w:val="center"/>
                                <w:rPr>
                                  <w:b/>
                                  <w:sz w:val="16"/>
                                  <w:szCs w:val="16"/>
                                </w:rPr>
                              </w:pPr>
                              <w:r w:rsidRPr="008C73FF">
                                <w:rPr>
                                  <w:b/>
                                  <w:sz w:val="16"/>
                                  <w:szCs w:val="16"/>
                                </w:rPr>
                                <w:t>Switchboard to announce “Code Yellow Search + Description</w:t>
                              </w:r>
                              <w:r>
                                <w:rPr>
                                  <w:b/>
                                  <w:sz w:val="16"/>
                                  <w:szCs w:val="16"/>
                                </w:rPr>
                                <w:t xml:space="preserve"> + Unit Missing From</w:t>
                              </w:r>
                              <w:r w:rsidRPr="008C73FF">
                                <w:rPr>
                                  <w:b/>
                                  <w:sz w:val="16"/>
                                  <w:szCs w:val="16"/>
                                </w:rPr>
                                <w:t>” overhead</w:t>
                              </w:r>
                            </w:p>
                            <w:p w14:paraId="2A8EA992" w14:textId="77777777" w:rsidR="00A663AD" w:rsidRPr="00750B78" w:rsidRDefault="00A663AD" w:rsidP="00A663AD">
                              <w:pPr>
                                <w:rPr>
                                  <w:sz w:val="16"/>
                                  <w:szCs w:val="16"/>
                                </w:rPr>
                              </w:pPr>
                              <w:r w:rsidRPr="00750B78">
                                <w:rPr>
                                  <w:sz w:val="16"/>
                                  <w:szCs w:val="16"/>
                                </w:rPr>
                                <w:t>-Description to include: unit</w:t>
                              </w:r>
                              <w:r>
                                <w:rPr>
                                  <w:sz w:val="16"/>
                                  <w:szCs w:val="16"/>
                                </w:rPr>
                                <w:t xml:space="preserve"> missing from, </w:t>
                              </w:r>
                              <w:r w:rsidRPr="00750B78">
                                <w:rPr>
                                  <w:sz w:val="16"/>
                                  <w:szCs w:val="16"/>
                                </w:rPr>
                                <w:t>age</w:t>
                              </w:r>
                              <w:r>
                                <w:rPr>
                                  <w:sz w:val="16"/>
                                  <w:szCs w:val="16"/>
                                </w:rPr>
                                <w:t xml:space="preserve">, </w:t>
                              </w:r>
                              <w:r w:rsidRPr="00750B78">
                                <w:rPr>
                                  <w:sz w:val="16"/>
                                  <w:szCs w:val="16"/>
                                </w:rPr>
                                <w:t xml:space="preserve">body build, hair </w:t>
                              </w:r>
                              <w:proofErr w:type="spellStart"/>
                              <w:r w:rsidRPr="00750B78">
                                <w:rPr>
                                  <w:sz w:val="16"/>
                                  <w:szCs w:val="16"/>
                                </w:rPr>
                                <w:t>colour</w:t>
                              </w:r>
                              <w:proofErr w:type="spellEnd"/>
                              <w:r w:rsidRPr="00750B78">
                                <w:rPr>
                                  <w:sz w:val="16"/>
                                  <w:szCs w:val="16"/>
                                </w:rPr>
                                <w:t>, height, clothing</w:t>
                              </w:r>
                              <w:r>
                                <w:rPr>
                                  <w:sz w:val="16"/>
                                  <w:szCs w:val="16"/>
                                </w:rPr>
                                <w:t>, distinguishing features</w:t>
                              </w:r>
                            </w:p>
                            <w:p w14:paraId="3E0C10E5" w14:textId="77777777" w:rsidR="00A663AD" w:rsidRDefault="00A663AD" w:rsidP="00A663AD">
                              <w:pPr>
                                <w:rPr>
                                  <w:sz w:val="16"/>
                                  <w:szCs w:val="16"/>
                                </w:rPr>
                              </w:pPr>
                              <w:r>
                                <w:rPr>
                                  <w:sz w:val="16"/>
                                  <w:szCs w:val="16"/>
                                </w:rPr>
                                <w:t>-Notify Senior Leader on call and indicates unit</w:t>
                              </w:r>
                            </w:p>
                            <w:p w14:paraId="6FF0E646" w14:textId="77777777" w:rsidR="00A663AD" w:rsidRPr="005D5ECB" w:rsidRDefault="00A663AD" w:rsidP="00A663AD">
                              <w:pPr>
                                <w:rPr>
                                  <w:sz w:val="16"/>
                                  <w:szCs w:val="16"/>
                                </w:rPr>
                              </w:pPr>
                              <w:r>
                                <w:rPr>
                                  <w:sz w:val="16"/>
                                  <w:szCs w:val="16"/>
                                </w:rPr>
                                <w:t>-Senior Leader on call contacts Unit Manager/ Admin Coordinator</w:t>
                              </w:r>
                            </w:p>
                          </w:txbxContent>
                        </wps:txbx>
                        <wps:bodyPr rot="0" vert="horz" wrap="square" lIns="91440" tIns="45720" rIns="91440" bIns="45720" anchor="t" anchorCtr="0" upright="1">
                          <a:noAutofit/>
                        </wps:bodyPr>
                      </wps:wsp>
                      <wps:wsp>
                        <wps:cNvPr id="12" name="Text Box 102"/>
                        <wps:cNvSpPr txBox="1">
                          <a:spLocks noChangeArrowheads="1"/>
                        </wps:cNvSpPr>
                        <wps:spPr bwMode="auto">
                          <a:xfrm>
                            <a:off x="35626" y="7861465"/>
                            <a:ext cx="5823091" cy="1861888"/>
                          </a:xfrm>
                          <a:prstGeom prst="rect">
                            <a:avLst/>
                          </a:prstGeom>
                          <a:solidFill>
                            <a:srgbClr val="FFFF00"/>
                          </a:solidFill>
                          <a:ln w="9525">
                            <a:solidFill>
                              <a:srgbClr val="000000"/>
                            </a:solidFill>
                            <a:miter lim="800000"/>
                            <a:headEnd/>
                            <a:tailEnd/>
                          </a:ln>
                        </wps:spPr>
                        <wps:txbx>
                          <w:txbxContent>
                            <w:p w14:paraId="07BEF768" w14:textId="679C75E6" w:rsidR="00A663AD" w:rsidRPr="009921B7" w:rsidRDefault="00A663AD" w:rsidP="00A663AD">
                              <w:pPr>
                                <w:jc w:val="center"/>
                                <w:rPr>
                                  <w:b/>
                                  <w:sz w:val="16"/>
                                  <w:szCs w:val="16"/>
                                </w:rPr>
                              </w:pPr>
                              <w:r w:rsidRPr="00330F8F">
                                <w:rPr>
                                  <w:b/>
                                  <w:sz w:val="16"/>
                                  <w:szCs w:val="16"/>
                                </w:rPr>
                                <w:t>Deactivation &amp; Recovery: Patient i</w:t>
                              </w:r>
                              <w:r>
                                <w:rPr>
                                  <w:b/>
                                  <w:sz w:val="16"/>
                                  <w:szCs w:val="16"/>
                                </w:rPr>
                                <w:t>s</w:t>
                              </w:r>
                              <w:r w:rsidRPr="00330F8F">
                                <w:rPr>
                                  <w:b/>
                                  <w:sz w:val="16"/>
                                  <w:szCs w:val="16"/>
                                </w:rPr>
                                <w:t xml:space="preserve"> NOT found after 60 min</w:t>
                              </w:r>
                            </w:p>
                            <w:p w14:paraId="4425FA84" w14:textId="77777777" w:rsidR="00A663AD" w:rsidRPr="008A7B3C" w:rsidRDefault="00A663AD" w:rsidP="00A663AD">
                              <w:pPr>
                                <w:rPr>
                                  <w:b/>
                                  <w:sz w:val="16"/>
                                  <w:szCs w:val="16"/>
                                </w:rPr>
                              </w:pPr>
                              <w:r>
                                <w:rPr>
                                  <w:b/>
                                  <w:sz w:val="16"/>
                                  <w:szCs w:val="16"/>
                                  <w:highlight w:val="yellow"/>
                                </w:rPr>
                                <w:t>P</w:t>
                              </w:r>
                              <w:r w:rsidRPr="008A7B3C">
                                <w:rPr>
                                  <w:b/>
                                  <w:sz w:val="16"/>
                                  <w:szCs w:val="16"/>
                                  <w:highlight w:val="yellow"/>
                                </w:rPr>
                                <w:t>rimary nurse (or designate) will:</w:t>
                              </w:r>
                            </w:p>
                            <w:p w14:paraId="00087A77" w14:textId="77777777" w:rsidR="00A663AD" w:rsidRPr="008A7B3C" w:rsidRDefault="00A663AD" w:rsidP="00A663AD">
                              <w:pPr>
                                <w:pStyle w:val="Quick1"/>
                                <w:tabs>
                                  <w:tab w:val="left" w:pos="-1440"/>
                                </w:tabs>
                                <w:spacing w:before="60"/>
                                <w:rPr>
                                  <w:rFonts w:ascii="Arial" w:hAnsi="Arial" w:cs="Arial"/>
                                  <w:sz w:val="16"/>
                                  <w:szCs w:val="16"/>
                                </w:rPr>
                              </w:pPr>
                              <w:r>
                                <w:rPr>
                                  <w:sz w:val="16"/>
                                  <w:szCs w:val="16"/>
                                </w:rPr>
                                <w:t>-</w:t>
                              </w:r>
                              <w:r w:rsidRPr="008A7B3C">
                                <w:rPr>
                                  <w:rFonts w:ascii="Arial" w:hAnsi="Arial" w:cs="Arial"/>
                                  <w:sz w:val="16"/>
                                  <w:szCs w:val="16"/>
                                </w:rPr>
                                <w:t>Notify MRP and discuss next steps, including:</w:t>
                              </w:r>
                            </w:p>
                            <w:p w14:paraId="604ED8E8" w14:textId="77777777" w:rsidR="00A663AD" w:rsidRPr="008A7B3C" w:rsidRDefault="00A663AD" w:rsidP="00A663AD">
                              <w:pPr>
                                <w:pStyle w:val="ListParagraph"/>
                                <w:numPr>
                                  <w:ilvl w:val="1"/>
                                  <w:numId w:val="46"/>
                                </w:numPr>
                                <w:ind w:left="720"/>
                                <w:rPr>
                                  <w:rFonts w:cs="Arial"/>
                                  <w:sz w:val="16"/>
                                  <w:szCs w:val="16"/>
                                </w:rPr>
                              </w:pPr>
                              <w:r w:rsidRPr="008A7B3C">
                                <w:rPr>
                                  <w:rFonts w:cs="Arial"/>
                                  <w:sz w:val="16"/>
                                  <w:szCs w:val="16"/>
                                </w:rPr>
                                <w:t>Whether to continue with Code Yellow - Search;</w:t>
                              </w:r>
                            </w:p>
                            <w:p w14:paraId="4BE42688" w14:textId="77777777" w:rsidR="00A663AD" w:rsidRPr="008A7B3C" w:rsidRDefault="00A663AD" w:rsidP="00A663AD">
                              <w:pPr>
                                <w:pStyle w:val="ListParagraph"/>
                                <w:numPr>
                                  <w:ilvl w:val="1"/>
                                  <w:numId w:val="46"/>
                                </w:numPr>
                                <w:ind w:left="720"/>
                                <w:rPr>
                                  <w:rFonts w:cs="Arial"/>
                                  <w:sz w:val="16"/>
                                  <w:szCs w:val="16"/>
                                </w:rPr>
                              </w:pPr>
                              <w:r w:rsidRPr="008A7B3C">
                                <w:rPr>
                                  <w:rFonts w:cs="Arial"/>
                                  <w:sz w:val="16"/>
                                  <w:szCs w:val="16"/>
                                </w:rPr>
                                <w:t xml:space="preserve">Whether to notify the Police (684-1200) to file a Missing Person Report if the patient is on a Form 1, 3, 4 </w:t>
                              </w:r>
                              <w:r w:rsidRPr="008A7B3C">
                                <w:rPr>
                                  <w:rFonts w:cs="Arial"/>
                                  <w:sz w:val="16"/>
                                  <w:szCs w:val="16"/>
                                  <w:u w:val="single"/>
                                </w:rPr>
                                <w:t>or</w:t>
                              </w:r>
                              <w:r w:rsidRPr="008A7B3C">
                                <w:rPr>
                                  <w:rFonts w:cs="Arial"/>
                                  <w:sz w:val="16"/>
                                  <w:szCs w:val="16"/>
                                </w:rPr>
                                <w:t xml:space="preserve"> if the patient’s clinical condition warrants (e.g. suicidal, danger to others, confused);</w:t>
                              </w:r>
                            </w:p>
                            <w:p w14:paraId="0AA70640" w14:textId="77777777" w:rsidR="00A663AD" w:rsidRPr="008A7B3C" w:rsidRDefault="00A663AD" w:rsidP="00A663AD">
                              <w:pPr>
                                <w:pStyle w:val="ListParagraph"/>
                                <w:numPr>
                                  <w:ilvl w:val="1"/>
                                  <w:numId w:val="46"/>
                                </w:numPr>
                                <w:ind w:left="720"/>
                                <w:rPr>
                                  <w:rFonts w:cs="Arial"/>
                                  <w:sz w:val="16"/>
                                  <w:szCs w:val="16"/>
                                </w:rPr>
                              </w:pPr>
                              <w:r w:rsidRPr="008A7B3C">
                                <w:rPr>
                                  <w:rFonts w:cs="Arial"/>
                                  <w:sz w:val="16"/>
                                  <w:szCs w:val="16"/>
                                </w:rPr>
                                <w:t>Whether to complete Mental Health Act Form 9 (For patients on FORM 1, 3 OR 4).</w:t>
                              </w:r>
                            </w:p>
                            <w:p w14:paraId="44A78CBB" w14:textId="77777777" w:rsidR="00A663AD" w:rsidRPr="009921B7" w:rsidRDefault="00A663AD" w:rsidP="00A663AD">
                              <w:pPr>
                                <w:pStyle w:val="Quick1"/>
                                <w:tabs>
                                  <w:tab w:val="left" w:pos="-1440"/>
                                </w:tabs>
                                <w:spacing w:before="60" w:after="60"/>
                                <w:rPr>
                                  <w:rFonts w:cs="Arial"/>
                                  <w:sz w:val="16"/>
                                  <w:szCs w:val="16"/>
                                </w:rPr>
                              </w:pPr>
                              <w:r w:rsidRPr="008A7B3C">
                                <w:rPr>
                                  <w:rFonts w:ascii="Arial" w:hAnsi="Arial" w:cs="Arial"/>
                                  <w:sz w:val="16"/>
                                  <w:szCs w:val="16"/>
                                </w:rPr>
                                <w:t>- Notify Unit Manager (regular hours) or Admin Coordinator (after hours)</w:t>
                              </w:r>
                              <w:r>
                                <w:rPr>
                                  <w:rFonts w:ascii="Arial" w:hAnsi="Arial" w:cs="Arial"/>
                                  <w:sz w:val="16"/>
                                  <w:szCs w:val="16"/>
                                </w:rPr>
                                <w:t>.</w:t>
                              </w:r>
                            </w:p>
                            <w:p w14:paraId="6ACEC6B6" w14:textId="77777777" w:rsidR="00A663AD" w:rsidRDefault="00A663AD" w:rsidP="00A663AD">
                              <w:pPr>
                                <w:pStyle w:val="Quick1"/>
                                <w:tabs>
                                  <w:tab w:val="left" w:pos="-1440"/>
                                </w:tabs>
                                <w:spacing w:before="60"/>
                                <w:rPr>
                                  <w:rFonts w:ascii="Arial" w:hAnsi="Arial" w:cs="Arial"/>
                                  <w:b/>
                                  <w:sz w:val="16"/>
                                  <w:szCs w:val="16"/>
                                </w:rPr>
                              </w:pPr>
                              <w:r w:rsidRPr="00FB7342">
                                <w:rPr>
                                  <w:rFonts w:ascii="Arial" w:hAnsi="Arial" w:cs="Arial"/>
                                  <w:b/>
                                  <w:sz w:val="16"/>
                                  <w:szCs w:val="16"/>
                                </w:rPr>
                                <w:t>Unit Manager/ Admin Coordinator will:</w:t>
                              </w:r>
                            </w:p>
                            <w:p w14:paraId="19AA19B9" w14:textId="77777777" w:rsidR="00A663AD" w:rsidRPr="00A673A1" w:rsidRDefault="00A663AD" w:rsidP="00A663AD">
                              <w:pPr>
                                <w:pStyle w:val="Quick1"/>
                                <w:tabs>
                                  <w:tab w:val="left" w:pos="-1440"/>
                                </w:tabs>
                                <w:spacing w:before="60"/>
                                <w:rPr>
                                  <w:rFonts w:ascii="Arial" w:hAnsi="Arial" w:cs="Arial"/>
                                  <w:sz w:val="16"/>
                                  <w:szCs w:val="16"/>
                                </w:rPr>
                              </w:pPr>
                              <w:r w:rsidRPr="00FB7342">
                                <w:rPr>
                                  <w:rFonts w:ascii="Arial" w:hAnsi="Arial" w:cs="Arial"/>
                                  <w:sz w:val="16"/>
                                  <w:szCs w:val="16"/>
                                </w:rPr>
                                <w:t>-</w:t>
                              </w:r>
                              <w:r>
                                <w:rPr>
                                  <w:rFonts w:ascii="Arial" w:hAnsi="Arial" w:cs="Arial"/>
                                  <w:sz w:val="16"/>
                                  <w:szCs w:val="16"/>
                                </w:rPr>
                                <w:t xml:space="preserve"> Validates recommendation from MRP and primary nurse</w:t>
                              </w:r>
                            </w:p>
                            <w:p w14:paraId="2DA98D5F" w14:textId="77777777" w:rsidR="00A663AD" w:rsidRPr="00FB7342" w:rsidRDefault="00A663AD" w:rsidP="00A663AD">
                              <w:pPr>
                                <w:pStyle w:val="NoSpacing"/>
                                <w:rPr>
                                  <w:sz w:val="16"/>
                                  <w:szCs w:val="16"/>
                                </w:rPr>
                              </w:pPr>
                              <w:r w:rsidRPr="00FB7342">
                                <w:rPr>
                                  <w:sz w:val="16"/>
                                  <w:szCs w:val="16"/>
                                </w:rPr>
                                <w:t>- Notify Senior Leader on call</w:t>
                              </w:r>
                              <w:r>
                                <w:rPr>
                                  <w:sz w:val="16"/>
                                  <w:szCs w:val="16"/>
                                </w:rPr>
                                <w:t xml:space="preserve"> to provide an update</w:t>
                              </w:r>
                            </w:p>
                            <w:p w14:paraId="5CA15412" w14:textId="77777777" w:rsidR="00A663AD" w:rsidRPr="00FB7342" w:rsidRDefault="00A663AD" w:rsidP="00A663AD">
                              <w:pPr>
                                <w:rPr>
                                  <w:sz w:val="16"/>
                                  <w:szCs w:val="16"/>
                                </w:rPr>
                              </w:pPr>
                              <w:r w:rsidRPr="00FB7342">
                                <w:rPr>
                                  <w:sz w:val="16"/>
                                  <w:szCs w:val="16"/>
                                </w:rPr>
                                <w:t>- Contact Senior Director, Quality &amp; Risk Management via e-mail if police have been notified</w:t>
                              </w:r>
                              <w:r>
                                <w:rPr>
                                  <w:sz w:val="16"/>
                                  <w:szCs w:val="16"/>
                                </w:rPr>
                                <w:t>;</w:t>
                              </w:r>
                            </w:p>
                            <w:p w14:paraId="34231938" w14:textId="77777777" w:rsidR="00A663AD" w:rsidRDefault="00A663AD" w:rsidP="00A663AD">
                              <w:pPr>
                                <w:pStyle w:val="NoSpacing"/>
                                <w:rPr>
                                  <w:sz w:val="16"/>
                                  <w:szCs w:val="16"/>
                                </w:rPr>
                              </w:pPr>
                              <w:r w:rsidRPr="00FB7342">
                                <w:rPr>
                                  <w:sz w:val="16"/>
                                  <w:szCs w:val="16"/>
                                </w:rPr>
                                <w:t>-</w:t>
                              </w:r>
                              <w:r>
                                <w:rPr>
                                  <w:sz w:val="16"/>
                                  <w:szCs w:val="16"/>
                                </w:rPr>
                                <w:t xml:space="preserve"> Contact Switchboard (0) to desist overhead announcement</w:t>
                              </w:r>
                              <w:r w:rsidRPr="00FB7342">
                                <w:rPr>
                                  <w:sz w:val="16"/>
                                  <w:szCs w:val="16"/>
                                </w:rPr>
                                <w:t>.</w:t>
                              </w:r>
                            </w:p>
                            <w:p w14:paraId="418B5BA6" w14:textId="77777777" w:rsidR="00A663AD" w:rsidRPr="00FB7342" w:rsidRDefault="00A663AD" w:rsidP="00A663AD">
                              <w:pPr>
                                <w:pStyle w:val="NoSpacing"/>
                                <w:rPr>
                                  <w:sz w:val="8"/>
                                  <w:szCs w:val="8"/>
                                </w:rPr>
                              </w:pPr>
                            </w:p>
                            <w:p w14:paraId="1A47D523" w14:textId="77777777" w:rsidR="00A663AD" w:rsidRPr="008A7B3C" w:rsidRDefault="00A663AD" w:rsidP="00A663AD">
                              <w:pPr>
                                <w:pStyle w:val="Quick1"/>
                                <w:tabs>
                                  <w:tab w:val="left" w:pos="-1440"/>
                                </w:tabs>
                                <w:spacing w:before="60" w:after="60"/>
                                <w:rPr>
                                  <w:rFonts w:ascii="Arial" w:hAnsi="Arial" w:cs="Arial"/>
                                  <w:sz w:val="16"/>
                                  <w:szCs w:val="16"/>
                                </w:rPr>
                              </w:pPr>
                            </w:p>
                          </w:txbxContent>
                        </wps:txbx>
                        <wps:bodyPr rot="0" vert="horz" wrap="square" lIns="91440" tIns="45720" rIns="91440" bIns="45720" anchor="t" anchorCtr="0" upright="1">
                          <a:noAutofit/>
                        </wps:bodyPr>
                      </wps:wsp>
                      <wps:wsp>
                        <wps:cNvPr id="13" name="Text Box 112"/>
                        <wps:cNvSpPr txBox="1">
                          <a:spLocks noChangeArrowheads="1"/>
                        </wps:cNvSpPr>
                        <wps:spPr bwMode="auto">
                          <a:xfrm>
                            <a:off x="5628904" y="1151907"/>
                            <a:ext cx="1264239" cy="586531"/>
                          </a:xfrm>
                          <a:prstGeom prst="rect">
                            <a:avLst/>
                          </a:prstGeom>
                          <a:solidFill>
                            <a:srgbClr val="9BBB59">
                              <a:lumMod val="40000"/>
                              <a:lumOff val="60000"/>
                            </a:srgbClr>
                          </a:solidFill>
                          <a:ln w="9525">
                            <a:solidFill>
                              <a:srgbClr val="000000"/>
                            </a:solidFill>
                            <a:miter lim="800000"/>
                            <a:headEnd/>
                            <a:tailEnd/>
                          </a:ln>
                        </wps:spPr>
                        <wps:txbx>
                          <w:txbxContent>
                            <w:p w14:paraId="50C84D6C" w14:textId="77777777" w:rsidR="00A663AD" w:rsidRPr="00B402A8" w:rsidRDefault="00A663AD" w:rsidP="00A663AD">
                              <w:pPr>
                                <w:jc w:val="center"/>
                                <w:rPr>
                                  <w:sz w:val="18"/>
                                  <w:szCs w:val="18"/>
                                </w:rPr>
                              </w:pPr>
                              <w:r w:rsidRPr="001E03A4">
                                <w:rPr>
                                  <w:b/>
                                  <w:sz w:val="18"/>
                                  <w:szCs w:val="18"/>
                                </w:rPr>
                                <w:t>Patient is located</w:t>
                              </w:r>
                              <w:r>
                                <w:rPr>
                                  <w:sz w:val="18"/>
                                  <w:szCs w:val="18"/>
                                </w:rPr>
                                <w:t xml:space="preserve"> Return to department</w:t>
                              </w:r>
                            </w:p>
                          </w:txbxContent>
                        </wps:txbx>
                        <wps:bodyPr rot="0" vert="horz" wrap="square" lIns="91440" tIns="45720" rIns="91440" bIns="45720" anchor="t" anchorCtr="0" upright="1">
                          <a:noAutofit/>
                        </wps:bodyPr>
                      </wps:wsp>
                      <wps:wsp>
                        <wps:cNvPr id="14" name="Text Box 113"/>
                        <wps:cNvSpPr txBox="1">
                          <a:spLocks noChangeArrowheads="1"/>
                        </wps:cNvSpPr>
                        <wps:spPr bwMode="auto">
                          <a:xfrm>
                            <a:off x="35626" y="4346369"/>
                            <a:ext cx="4899482" cy="456845"/>
                          </a:xfrm>
                          <a:prstGeom prst="rect">
                            <a:avLst/>
                          </a:prstGeom>
                          <a:solidFill>
                            <a:srgbClr val="FFFF00"/>
                          </a:solidFill>
                          <a:ln w="9525">
                            <a:solidFill>
                              <a:srgbClr val="000000"/>
                            </a:solidFill>
                            <a:miter lim="800000"/>
                            <a:headEnd/>
                            <a:tailEnd/>
                          </a:ln>
                        </wps:spPr>
                        <wps:txbx>
                          <w:txbxContent>
                            <w:p w14:paraId="2F4EFA6F" w14:textId="77777777" w:rsidR="00A663AD" w:rsidRDefault="00A663AD" w:rsidP="00A663AD">
                              <w:pPr>
                                <w:jc w:val="center"/>
                                <w:rPr>
                                  <w:b/>
                                  <w:sz w:val="16"/>
                                  <w:szCs w:val="16"/>
                                </w:rPr>
                              </w:pPr>
                              <w:r>
                                <w:rPr>
                                  <w:b/>
                                  <w:sz w:val="16"/>
                                  <w:szCs w:val="16"/>
                                </w:rPr>
                                <w:t xml:space="preserve">CODE YELLOW – SEARCH ACTIVATION </w:t>
                              </w:r>
                            </w:p>
                            <w:p w14:paraId="03EA31C5" w14:textId="77777777" w:rsidR="00A663AD" w:rsidRDefault="00A663AD" w:rsidP="00A663AD">
                              <w:pPr>
                                <w:jc w:val="center"/>
                                <w:rPr>
                                  <w:b/>
                                  <w:sz w:val="16"/>
                                  <w:szCs w:val="16"/>
                                </w:rPr>
                              </w:pPr>
                              <w:r>
                                <w:rPr>
                                  <w:b/>
                                  <w:sz w:val="16"/>
                                  <w:szCs w:val="16"/>
                                </w:rPr>
                                <w:t xml:space="preserve">Primary Nurse/Designate: </w:t>
                              </w:r>
                            </w:p>
                            <w:p w14:paraId="4A8403F2" w14:textId="77777777" w:rsidR="00A663AD" w:rsidRPr="008C73FF" w:rsidRDefault="00A663AD" w:rsidP="00A663AD">
                              <w:pPr>
                                <w:jc w:val="center"/>
                                <w:rPr>
                                  <w:sz w:val="16"/>
                                  <w:szCs w:val="16"/>
                                </w:rPr>
                              </w:pPr>
                              <w:r w:rsidRPr="008C73FF">
                                <w:rPr>
                                  <w:sz w:val="16"/>
                                  <w:szCs w:val="16"/>
                                </w:rPr>
                                <w:t xml:space="preserve">Dial “55” to activate Code Yellow – Search </w:t>
                              </w:r>
                            </w:p>
                            <w:p w14:paraId="4598294A" w14:textId="77777777" w:rsidR="00A663AD" w:rsidRDefault="00A663AD" w:rsidP="00A663AD">
                              <w:pPr>
                                <w:spacing w:after="60"/>
                                <w:jc w:val="center"/>
                                <w:rPr>
                                  <w:b/>
                                  <w:sz w:val="16"/>
                                  <w:szCs w:val="16"/>
                                </w:rPr>
                              </w:pPr>
                            </w:p>
                          </w:txbxContent>
                        </wps:txbx>
                        <wps:bodyPr rot="0" vert="horz" wrap="square" lIns="91440" tIns="45720" rIns="91440" bIns="45720" anchor="t" anchorCtr="0" upright="1">
                          <a:noAutofit/>
                        </wps:bodyPr>
                      </wps:wsp>
                      <wpg:grpSp>
                        <wpg:cNvPr id="15" name="Group 45"/>
                        <wpg:cNvGrpSpPr/>
                        <wpg:grpSpPr>
                          <a:xfrm>
                            <a:off x="1769423" y="7671460"/>
                            <a:ext cx="427974" cy="423177"/>
                            <a:chOff x="0" y="45382"/>
                            <a:chExt cx="428017" cy="419055"/>
                          </a:xfrm>
                        </wpg:grpSpPr>
                        <wps:wsp>
                          <wps:cNvPr id="16" name="AutoShape 103"/>
                          <wps:cNvCnPr>
                            <a:cxnSpLocks noChangeShapeType="1"/>
                          </wps:cNvCnPr>
                          <wps:spPr bwMode="auto">
                            <a:xfrm>
                              <a:off x="428017" y="58366"/>
                              <a:ext cx="0" cy="1387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110"/>
                          <wps:cNvSpPr txBox="1">
                            <a:spLocks noChangeArrowheads="1"/>
                          </wps:cNvSpPr>
                          <wps:spPr bwMode="auto">
                            <a:xfrm>
                              <a:off x="0" y="45382"/>
                              <a:ext cx="359923" cy="419055"/>
                            </a:xfrm>
                            <a:prstGeom prst="rect">
                              <a:avLst/>
                            </a:prstGeom>
                            <a:noFill/>
                            <a:ln w="9525">
                              <a:noFill/>
                              <a:miter lim="800000"/>
                              <a:headEnd/>
                              <a:tailEnd/>
                            </a:ln>
                          </wps:spPr>
                          <wps:txbx>
                            <w:txbxContent>
                              <w:p w14:paraId="7974D592" w14:textId="77777777" w:rsidR="00A663AD" w:rsidRPr="00CD0D6B" w:rsidRDefault="00A663AD" w:rsidP="00A663AD">
                                <w:pPr>
                                  <w:jc w:val="center"/>
                                  <w:rPr>
                                    <w:b/>
                                    <w:sz w:val="16"/>
                                    <w:szCs w:val="16"/>
                                  </w:rPr>
                                </w:pPr>
                                <w:r w:rsidRPr="00CD0D6B">
                                  <w:rPr>
                                    <w:b/>
                                    <w:sz w:val="16"/>
                                    <w:szCs w:val="16"/>
                                  </w:rPr>
                                  <w:t>NO</w:t>
                                </w:r>
                              </w:p>
                            </w:txbxContent>
                          </wps:txbx>
                          <wps:bodyPr rot="0" vert="horz" wrap="square" lIns="91440" tIns="45720" rIns="91440" bIns="45720" anchor="t" anchorCtr="0" upright="1">
                            <a:noAutofit/>
                          </wps:bodyPr>
                        </wps:wsp>
                      </wpg:grpSp>
                      <wps:wsp>
                        <wps:cNvPr id="18" name="Text Box 2"/>
                        <wps:cNvSpPr txBox="1">
                          <a:spLocks noChangeArrowheads="1"/>
                        </wps:cNvSpPr>
                        <wps:spPr bwMode="auto">
                          <a:xfrm>
                            <a:off x="5640779" y="3289465"/>
                            <a:ext cx="1531564" cy="336355"/>
                          </a:xfrm>
                          <a:prstGeom prst="rect">
                            <a:avLst/>
                          </a:prstGeom>
                          <a:solidFill>
                            <a:srgbClr val="C0504D">
                              <a:lumMod val="20000"/>
                              <a:lumOff val="80000"/>
                            </a:srgbClr>
                          </a:solidFill>
                          <a:ln w="9525">
                            <a:solidFill>
                              <a:srgbClr val="000000"/>
                            </a:solidFill>
                            <a:miter lim="800000"/>
                            <a:headEnd/>
                            <a:tailEnd/>
                          </a:ln>
                        </wps:spPr>
                        <wps:txbx>
                          <w:txbxContent>
                            <w:p w14:paraId="12322C24" w14:textId="2E78B3F4" w:rsidR="00A663AD" w:rsidRPr="00D400CB" w:rsidRDefault="00A663AD" w:rsidP="00A663AD">
                              <w:pPr>
                                <w:rPr>
                                  <w:sz w:val="16"/>
                                  <w:szCs w:val="16"/>
                                </w:rPr>
                              </w:pPr>
                              <w:r w:rsidRPr="00D400CB">
                                <w:rPr>
                                  <w:sz w:val="16"/>
                                  <w:szCs w:val="16"/>
                                </w:rPr>
                                <w:t xml:space="preserve">See Appendix </w:t>
                              </w:r>
                              <w:r>
                                <w:rPr>
                                  <w:sz w:val="16"/>
                                  <w:szCs w:val="16"/>
                                </w:rPr>
                                <w:t>3</w:t>
                              </w:r>
                              <w:r w:rsidRPr="00D400CB">
                                <w:rPr>
                                  <w:sz w:val="16"/>
                                  <w:szCs w:val="16"/>
                                </w:rPr>
                                <w:t xml:space="preserve"> </w:t>
                              </w:r>
                              <w:r>
                                <w:rPr>
                                  <w:sz w:val="16"/>
                                  <w:szCs w:val="16"/>
                                </w:rPr>
                                <w:t>“</w:t>
                              </w:r>
                              <w:r>
                                <w:rPr>
                                  <w:b/>
                                  <w:sz w:val="16"/>
                                  <w:szCs w:val="16"/>
                                </w:rPr>
                                <w:t>Not High</w:t>
                              </w:r>
                              <w:r>
                                <w:rPr>
                                  <w:sz w:val="16"/>
                                  <w:szCs w:val="16"/>
                                </w:rPr>
                                <w:t xml:space="preserve"> </w:t>
                              </w:r>
                              <w:r w:rsidRPr="00D400CB">
                                <w:rPr>
                                  <w:b/>
                                  <w:sz w:val="16"/>
                                  <w:szCs w:val="16"/>
                                </w:rPr>
                                <w:t>Risk Patient”</w:t>
                              </w:r>
                            </w:p>
                          </w:txbxContent>
                        </wps:txbx>
                        <wps:bodyPr rot="0" vert="horz" wrap="square" lIns="91440" tIns="45720" rIns="91440" bIns="45720" anchor="t" anchorCtr="0">
                          <a:noAutofit/>
                        </wps:bodyPr>
                      </wps:wsp>
                      <wps:wsp>
                        <wps:cNvPr id="19" name="AutoShape 103"/>
                        <wps:cNvCnPr>
                          <a:cxnSpLocks noChangeShapeType="1"/>
                        </wps:cNvCnPr>
                        <wps:spPr bwMode="auto">
                          <a:xfrm>
                            <a:off x="2185060" y="6638307"/>
                            <a:ext cx="0" cy="1402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103"/>
                        <wps:cNvCnPr>
                          <a:cxnSpLocks noChangeShapeType="1"/>
                        </wps:cNvCnPr>
                        <wps:spPr bwMode="auto">
                          <a:xfrm>
                            <a:off x="2185060" y="5712031"/>
                            <a:ext cx="0" cy="14031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03"/>
                        <wps:cNvCnPr>
                          <a:cxnSpLocks noChangeShapeType="1"/>
                        </wps:cNvCnPr>
                        <wps:spPr bwMode="auto">
                          <a:xfrm>
                            <a:off x="2185060" y="4797631"/>
                            <a:ext cx="0" cy="14031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2" name="Group 58"/>
                        <wpg:cNvGrpSpPr/>
                        <wpg:grpSpPr>
                          <a:xfrm>
                            <a:off x="1757548" y="1840676"/>
                            <a:ext cx="427974" cy="306771"/>
                            <a:chOff x="0" y="45382"/>
                            <a:chExt cx="428017" cy="303449"/>
                          </a:xfrm>
                        </wpg:grpSpPr>
                        <wps:wsp>
                          <wps:cNvPr id="23" name="AutoShape 103"/>
                          <wps:cNvCnPr>
                            <a:cxnSpLocks noChangeShapeType="1"/>
                          </wps:cNvCnPr>
                          <wps:spPr bwMode="auto">
                            <a:xfrm>
                              <a:off x="428017" y="58366"/>
                              <a:ext cx="0" cy="1387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110"/>
                          <wps:cNvSpPr txBox="1">
                            <a:spLocks noChangeArrowheads="1"/>
                          </wps:cNvSpPr>
                          <wps:spPr bwMode="auto">
                            <a:xfrm>
                              <a:off x="0" y="45382"/>
                              <a:ext cx="359923" cy="303449"/>
                            </a:xfrm>
                            <a:prstGeom prst="rect">
                              <a:avLst/>
                            </a:prstGeom>
                            <a:noFill/>
                            <a:ln w="9525">
                              <a:noFill/>
                              <a:miter lim="800000"/>
                              <a:headEnd/>
                              <a:tailEnd/>
                            </a:ln>
                          </wps:spPr>
                          <wps:txbx>
                            <w:txbxContent>
                              <w:p w14:paraId="29D41C59" w14:textId="77777777" w:rsidR="00A663AD" w:rsidRPr="00CD0D6B" w:rsidRDefault="00A663AD" w:rsidP="00A663AD">
                                <w:pPr>
                                  <w:jc w:val="center"/>
                                  <w:rPr>
                                    <w:b/>
                                    <w:sz w:val="16"/>
                                    <w:szCs w:val="16"/>
                                  </w:rPr>
                                </w:pPr>
                                <w:r w:rsidRPr="00CD0D6B">
                                  <w:rPr>
                                    <w:b/>
                                    <w:sz w:val="16"/>
                                    <w:szCs w:val="16"/>
                                  </w:rPr>
                                  <w:t>NO</w:t>
                                </w:r>
                              </w:p>
                            </w:txbxContent>
                          </wps:txbx>
                          <wps:bodyPr rot="0" vert="horz" wrap="square" lIns="91440" tIns="45720" rIns="91440" bIns="45720" anchor="t" anchorCtr="0" upright="1">
                            <a:noAutofit/>
                          </wps:bodyPr>
                        </wps:wsp>
                      </wpg:grpSp>
                      <wpg:grpSp>
                        <wpg:cNvPr id="25" name="Group 61"/>
                        <wpg:cNvGrpSpPr/>
                        <wpg:grpSpPr>
                          <a:xfrm>
                            <a:off x="4880758" y="1413164"/>
                            <a:ext cx="722863" cy="329366"/>
                            <a:chOff x="0" y="0"/>
                            <a:chExt cx="722889" cy="325204"/>
                          </a:xfrm>
                        </wpg:grpSpPr>
                        <wps:wsp>
                          <wps:cNvPr id="26" name="Text Box 37"/>
                          <wps:cNvSpPr txBox="1">
                            <a:spLocks noChangeArrowheads="1"/>
                          </wps:cNvSpPr>
                          <wps:spPr bwMode="auto">
                            <a:xfrm>
                              <a:off x="0" y="0"/>
                              <a:ext cx="488575" cy="325204"/>
                            </a:xfrm>
                            <a:prstGeom prst="rect">
                              <a:avLst/>
                            </a:prstGeom>
                            <a:solidFill>
                              <a:srgbClr val="FFFFFF"/>
                            </a:solidFill>
                            <a:ln w="9525">
                              <a:solidFill>
                                <a:srgbClr val="FFFFFF"/>
                              </a:solidFill>
                              <a:miter lim="800000"/>
                              <a:headEnd/>
                              <a:tailEnd/>
                            </a:ln>
                          </wps:spPr>
                          <wps:txbx>
                            <w:txbxContent>
                              <w:p w14:paraId="49504FCF" w14:textId="77777777" w:rsidR="00A663AD" w:rsidRPr="00E323A3" w:rsidRDefault="00A663AD" w:rsidP="00A663AD">
                                <w:pPr>
                                  <w:jc w:val="center"/>
                                  <w:rPr>
                                    <w:b/>
                                    <w:sz w:val="16"/>
                                    <w:szCs w:val="16"/>
                                  </w:rPr>
                                </w:pPr>
                                <w:r>
                                  <w:rPr>
                                    <w:b/>
                                    <w:sz w:val="16"/>
                                    <w:szCs w:val="16"/>
                                  </w:rPr>
                                  <w:t>YES</w:t>
                                </w:r>
                              </w:p>
                            </w:txbxContent>
                          </wps:txbx>
                          <wps:bodyPr rot="0" vert="horz" wrap="square" lIns="91440" tIns="45720" rIns="91440" bIns="45720" anchor="t" anchorCtr="0" upright="1">
                            <a:noAutofit/>
                          </wps:bodyPr>
                        </wps:wsp>
                        <wps:wsp>
                          <wps:cNvPr id="27" name="AutoShape 83"/>
                          <wps:cNvCnPr>
                            <a:cxnSpLocks noChangeShapeType="1"/>
                          </wps:cNvCnPr>
                          <wps:spPr bwMode="auto">
                            <a:xfrm>
                              <a:off x="408561" y="87549"/>
                              <a:ext cx="31432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97" name="Text Box 32"/>
                        <wps:cNvSpPr txBox="1">
                          <a:spLocks noChangeArrowheads="1"/>
                        </wps:cNvSpPr>
                        <wps:spPr bwMode="auto">
                          <a:xfrm>
                            <a:off x="0" y="1199408"/>
                            <a:ext cx="4929961" cy="639911"/>
                          </a:xfrm>
                          <a:prstGeom prst="rect">
                            <a:avLst/>
                          </a:prstGeom>
                          <a:solidFill>
                            <a:srgbClr val="EEECE1">
                              <a:lumMod val="90000"/>
                            </a:srgbClr>
                          </a:solidFill>
                          <a:ln w="9525">
                            <a:solidFill>
                              <a:srgbClr val="000000"/>
                            </a:solidFill>
                            <a:miter lim="800000"/>
                            <a:headEnd/>
                            <a:tailEnd/>
                          </a:ln>
                        </wps:spPr>
                        <wps:txbx>
                          <w:txbxContent>
                            <w:p w14:paraId="29128AFF" w14:textId="77777777" w:rsidR="00A663AD" w:rsidRPr="00825666" w:rsidRDefault="00A663AD" w:rsidP="00A663AD">
                              <w:pPr>
                                <w:pStyle w:val="Quick1"/>
                                <w:tabs>
                                  <w:tab w:val="left" w:pos="-1440"/>
                                </w:tabs>
                                <w:jc w:val="center"/>
                                <w:rPr>
                                  <w:rFonts w:ascii="Arial" w:hAnsi="Arial" w:cs="Arial"/>
                                  <w:sz w:val="16"/>
                                  <w:szCs w:val="18"/>
                                </w:rPr>
                              </w:pPr>
                              <w:r w:rsidRPr="00E804D2">
                                <w:rPr>
                                  <w:rFonts w:ascii="Arial" w:hAnsi="Arial" w:cs="Arial"/>
                                  <w:b/>
                                  <w:sz w:val="16"/>
                                  <w:szCs w:val="16"/>
                                </w:rPr>
                                <w:t>Patient’s primary nurse (or designate) to coordinate search</w:t>
                              </w:r>
                              <w:r w:rsidRPr="00825666">
                                <w:rPr>
                                  <w:rFonts w:ascii="Arial" w:hAnsi="Arial" w:cs="Arial"/>
                                  <w:sz w:val="16"/>
                                  <w:szCs w:val="16"/>
                                </w:rPr>
                                <w:t xml:space="preserve"> </w:t>
                              </w:r>
                              <w:r w:rsidRPr="00956E5C">
                                <w:rPr>
                                  <w:rFonts w:ascii="Arial" w:hAnsi="Arial" w:cs="Arial"/>
                                  <w:b/>
                                  <w:sz w:val="16"/>
                                  <w:szCs w:val="16"/>
                                </w:rPr>
                                <w:t>of department, adjacent areas</w:t>
                              </w:r>
                              <w:r w:rsidRPr="00825666">
                                <w:rPr>
                                  <w:rFonts w:ascii="Arial" w:hAnsi="Arial" w:cs="Arial"/>
                                  <w:sz w:val="16"/>
                                  <w:szCs w:val="16"/>
                                </w:rPr>
                                <w:t xml:space="preserve"> (bathrooms, closets, stairwells, utility rooms, locked areas) </w:t>
                              </w:r>
                              <w:r w:rsidRPr="00956E5C">
                                <w:rPr>
                                  <w:rFonts w:ascii="Arial" w:hAnsi="Arial" w:cs="Arial"/>
                                  <w:b/>
                                  <w:sz w:val="16"/>
                                  <w:szCs w:val="16"/>
                                </w:rPr>
                                <w:t>&amp; public areas</w:t>
                              </w:r>
                              <w:r w:rsidRPr="00825666">
                                <w:rPr>
                                  <w:rFonts w:ascii="Arial" w:hAnsi="Arial" w:cs="Arial"/>
                                  <w:sz w:val="16"/>
                                  <w:szCs w:val="16"/>
                                </w:rPr>
                                <w:t xml:space="preserve"> (main lobby, cafeteria and courtyards)</w:t>
                              </w:r>
                              <w:r>
                                <w:rPr>
                                  <w:rFonts w:ascii="Arial" w:hAnsi="Arial" w:cs="Arial"/>
                                  <w:sz w:val="16"/>
                                  <w:szCs w:val="16"/>
                                </w:rPr>
                                <w:t xml:space="preserve">. </w:t>
                              </w:r>
                              <w:r w:rsidRPr="00825666">
                                <w:rPr>
                                  <w:rFonts w:ascii="Arial" w:hAnsi="Arial" w:cs="Arial"/>
                                  <w:sz w:val="16"/>
                                  <w:szCs w:val="16"/>
                                </w:rPr>
                                <w:t xml:space="preserve">If staff cannot safely leave the </w:t>
                              </w:r>
                              <w:r>
                                <w:rPr>
                                  <w:rFonts w:ascii="Arial" w:hAnsi="Arial" w:cs="Arial"/>
                                  <w:sz w:val="16"/>
                                  <w:szCs w:val="16"/>
                                </w:rPr>
                                <w:t>unit,</w:t>
                              </w:r>
                              <w:r w:rsidRPr="00825666">
                                <w:rPr>
                                  <w:rFonts w:ascii="Arial" w:hAnsi="Arial" w:cs="Arial"/>
                                  <w:sz w:val="16"/>
                                  <w:szCs w:val="16"/>
                                </w:rPr>
                                <w:t xml:space="preserve"> Security Services (6509) can be asked to assist.</w:t>
                              </w:r>
                            </w:p>
                            <w:p w14:paraId="476B2776" w14:textId="77777777" w:rsidR="00A663AD" w:rsidRPr="00750B78" w:rsidRDefault="00A663AD" w:rsidP="00A663AD">
                              <w:pPr>
                                <w:jc w:val="center"/>
                                <w:rPr>
                                  <w:b/>
                                  <w:sz w:val="16"/>
                                  <w:szCs w:val="18"/>
                                </w:rPr>
                              </w:pPr>
                              <w:r w:rsidRPr="00750B78">
                                <w:rPr>
                                  <w:b/>
                                  <w:sz w:val="16"/>
                                  <w:szCs w:val="18"/>
                                </w:rPr>
                                <w:t>Is patient found?</w:t>
                              </w:r>
                            </w:p>
                            <w:p w14:paraId="74D5B700" w14:textId="77777777" w:rsidR="00A663AD" w:rsidRPr="00750B78" w:rsidRDefault="00A663AD" w:rsidP="00A663AD">
                              <w:pPr>
                                <w:rPr>
                                  <w:sz w:val="16"/>
                                  <w:szCs w:val="18"/>
                                </w:rPr>
                              </w:pPr>
                            </w:p>
                          </w:txbxContent>
                        </wps:txbx>
                        <wps:bodyPr rot="0" vert="horz" wrap="square" lIns="91440" tIns="45720" rIns="91440" bIns="45720" anchor="t" anchorCtr="0" upright="1">
                          <a:noAutofit/>
                        </wps:bodyPr>
                      </wps:wsp>
                      <wpg:grpSp>
                        <wpg:cNvPr id="98" name="Group 69"/>
                        <wpg:cNvGrpSpPr/>
                        <wpg:grpSpPr>
                          <a:xfrm>
                            <a:off x="4868883" y="5854535"/>
                            <a:ext cx="1202011" cy="637812"/>
                            <a:chOff x="-4324" y="72165"/>
                            <a:chExt cx="1202261" cy="694473"/>
                          </a:xfrm>
                        </wpg:grpSpPr>
                        <wps:wsp>
                          <wps:cNvPr id="99" name="Text Box 105"/>
                          <wps:cNvSpPr txBox="1">
                            <a:spLocks noChangeArrowheads="1"/>
                          </wps:cNvSpPr>
                          <wps:spPr bwMode="auto">
                            <a:xfrm>
                              <a:off x="-4324" y="388909"/>
                              <a:ext cx="518495" cy="377729"/>
                            </a:xfrm>
                            <a:prstGeom prst="rect">
                              <a:avLst/>
                            </a:prstGeom>
                            <a:solidFill>
                              <a:srgbClr val="FFFFFF"/>
                            </a:solidFill>
                            <a:ln w="9525">
                              <a:solidFill>
                                <a:srgbClr val="FFFFFF"/>
                              </a:solidFill>
                              <a:miter lim="800000"/>
                              <a:headEnd/>
                              <a:tailEnd/>
                            </a:ln>
                          </wps:spPr>
                          <wps:txbx>
                            <w:txbxContent>
                              <w:p w14:paraId="45DA72BC" w14:textId="77777777" w:rsidR="00A663AD" w:rsidRPr="00673664" w:rsidRDefault="00A663AD" w:rsidP="00A663AD">
                                <w:pPr>
                                  <w:jc w:val="center"/>
                                  <w:rPr>
                                    <w:b/>
                                    <w:sz w:val="16"/>
                                    <w:szCs w:val="16"/>
                                  </w:rPr>
                                </w:pPr>
                                <w:r>
                                  <w:rPr>
                                    <w:b/>
                                    <w:sz w:val="16"/>
                                    <w:szCs w:val="16"/>
                                  </w:rPr>
                                  <w:t>YES</w:t>
                                </w:r>
                              </w:p>
                            </w:txbxContent>
                          </wps:txbx>
                          <wps:bodyPr rot="0" vert="horz" wrap="square" lIns="91440" tIns="45720" rIns="91440" bIns="45720" anchor="t" anchorCtr="0" upright="1">
                            <a:noAutofit/>
                          </wps:bodyPr>
                        </wps:wsp>
                        <wps:wsp>
                          <wps:cNvPr id="100" name="AutoShape 109"/>
                          <wps:cNvCnPr>
                            <a:cxnSpLocks noChangeShapeType="1"/>
                          </wps:cNvCnPr>
                          <wps:spPr bwMode="auto">
                            <a:xfrm>
                              <a:off x="437745" y="577407"/>
                              <a:ext cx="760192" cy="5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Straight Arrow Connector 72"/>
                          <wps:cNvCnPr/>
                          <wps:spPr>
                            <a:xfrm flipV="1">
                              <a:off x="1196502" y="72165"/>
                              <a:ext cx="0" cy="505839"/>
                            </a:xfrm>
                            <a:prstGeom prst="straightConnector1">
                              <a:avLst/>
                            </a:prstGeom>
                            <a:noFill/>
                            <a:ln w="9525" cap="flat" cmpd="sng" algn="ctr">
                              <a:solidFill>
                                <a:sysClr val="windowText" lastClr="000000"/>
                              </a:solidFill>
                              <a:prstDash val="solid"/>
                              <a:tailEnd type="triangle"/>
                            </a:ln>
                            <a:effectLst/>
                          </wps:spPr>
                          <wps:bodyPr/>
                        </wps:wsp>
                      </wpg:grpSp>
                      <wps:wsp>
                        <wps:cNvPr id="102" name="Text Box 60"/>
                        <wps:cNvSpPr txBox="1">
                          <a:spLocks noChangeArrowheads="1"/>
                        </wps:cNvSpPr>
                        <wps:spPr bwMode="auto">
                          <a:xfrm>
                            <a:off x="5640779" y="3752603"/>
                            <a:ext cx="1601412" cy="2018610"/>
                          </a:xfrm>
                          <a:prstGeom prst="rect">
                            <a:avLst/>
                          </a:prstGeom>
                          <a:solidFill>
                            <a:srgbClr val="9BBB59">
                              <a:lumMod val="40000"/>
                              <a:lumOff val="60000"/>
                            </a:srgbClr>
                          </a:solidFill>
                          <a:ln w="9525">
                            <a:solidFill>
                              <a:srgbClr val="000000"/>
                            </a:solidFill>
                            <a:miter lim="800000"/>
                            <a:headEnd/>
                            <a:tailEnd/>
                          </a:ln>
                        </wps:spPr>
                        <wps:txbx>
                          <w:txbxContent>
                            <w:p w14:paraId="68707A53" w14:textId="77777777" w:rsidR="00A663AD" w:rsidRPr="009921B7" w:rsidRDefault="00A663AD" w:rsidP="00A663AD">
                              <w:pPr>
                                <w:jc w:val="center"/>
                                <w:rPr>
                                  <w:b/>
                                  <w:sz w:val="16"/>
                                  <w:szCs w:val="16"/>
                                </w:rPr>
                              </w:pPr>
                              <w:r w:rsidRPr="009921B7">
                                <w:rPr>
                                  <w:b/>
                                  <w:sz w:val="16"/>
                                  <w:szCs w:val="16"/>
                                </w:rPr>
                                <w:t>Deactivation &amp; Recovery</w:t>
                              </w:r>
                              <w:r>
                                <w:rPr>
                                  <w:b/>
                                  <w:sz w:val="16"/>
                                  <w:szCs w:val="16"/>
                                </w:rPr>
                                <w:t>:</w:t>
                              </w:r>
                            </w:p>
                            <w:p w14:paraId="3E11AECC" w14:textId="77777777" w:rsidR="00A663AD" w:rsidRPr="005D5ECB" w:rsidRDefault="00A663AD" w:rsidP="00A663AD">
                              <w:pPr>
                                <w:jc w:val="center"/>
                                <w:rPr>
                                  <w:sz w:val="18"/>
                                  <w:szCs w:val="18"/>
                                </w:rPr>
                              </w:pPr>
                              <w:r w:rsidRPr="005D5ECB">
                                <w:rPr>
                                  <w:b/>
                                  <w:sz w:val="18"/>
                                  <w:szCs w:val="18"/>
                                </w:rPr>
                                <w:t>Patient is located</w:t>
                              </w:r>
                            </w:p>
                            <w:p w14:paraId="476BB07C" w14:textId="77777777" w:rsidR="00A663AD" w:rsidRPr="009921B7" w:rsidRDefault="00A663AD" w:rsidP="00A663AD">
                              <w:pPr>
                                <w:pStyle w:val="ListParagraph"/>
                                <w:numPr>
                                  <w:ilvl w:val="0"/>
                                  <w:numId w:val="68"/>
                                </w:numPr>
                                <w:ind w:left="144"/>
                                <w:contextualSpacing/>
                                <w:rPr>
                                  <w:sz w:val="16"/>
                                  <w:szCs w:val="16"/>
                                </w:rPr>
                              </w:pPr>
                              <w:r w:rsidRPr="009921B7">
                                <w:rPr>
                                  <w:sz w:val="16"/>
                                  <w:szCs w:val="16"/>
                                </w:rPr>
                                <w:t>Staff locating patient calls Switchboard (0)</w:t>
                              </w:r>
                            </w:p>
                            <w:p w14:paraId="095E5FDD" w14:textId="77777777" w:rsidR="00A663AD" w:rsidRPr="009921B7" w:rsidRDefault="00A663AD" w:rsidP="00A663AD">
                              <w:pPr>
                                <w:pStyle w:val="ListParagraph"/>
                                <w:numPr>
                                  <w:ilvl w:val="0"/>
                                  <w:numId w:val="68"/>
                                </w:numPr>
                                <w:ind w:left="144"/>
                                <w:contextualSpacing/>
                                <w:rPr>
                                  <w:sz w:val="16"/>
                                  <w:szCs w:val="16"/>
                                </w:rPr>
                              </w:pPr>
                              <w:r w:rsidRPr="009921B7">
                                <w:rPr>
                                  <w:sz w:val="16"/>
                                  <w:szCs w:val="16"/>
                                </w:rPr>
                                <w:t>Switchboard notifies Unit Manager (regular hours) Admin Coordinator (after hours) of found patient</w:t>
                              </w:r>
                            </w:p>
                            <w:p w14:paraId="04905A76" w14:textId="77777777" w:rsidR="00A663AD" w:rsidRPr="009921B7" w:rsidRDefault="00A663AD" w:rsidP="00A663AD">
                              <w:pPr>
                                <w:pStyle w:val="ListParagraph"/>
                                <w:numPr>
                                  <w:ilvl w:val="0"/>
                                  <w:numId w:val="68"/>
                                </w:numPr>
                                <w:ind w:left="144"/>
                                <w:contextualSpacing/>
                                <w:rPr>
                                  <w:sz w:val="16"/>
                                  <w:szCs w:val="16"/>
                                </w:rPr>
                              </w:pPr>
                              <w:r w:rsidRPr="009921B7">
                                <w:rPr>
                                  <w:sz w:val="16"/>
                                  <w:szCs w:val="16"/>
                                </w:rPr>
                                <w:t>Unit Manager</w:t>
                              </w:r>
                              <w:r w:rsidRPr="009921B7" w:rsidDel="00A673A1">
                                <w:rPr>
                                  <w:sz w:val="16"/>
                                  <w:szCs w:val="16"/>
                                </w:rPr>
                                <w:t xml:space="preserve"> </w:t>
                              </w:r>
                              <w:r w:rsidRPr="009921B7">
                                <w:rPr>
                                  <w:sz w:val="16"/>
                                  <w:szCs w:val="16"/>
                                </w:rPr>
                                <w:t>/ Admin Coordinator directs Switchboard to announce “Code Yellow – All Clear.” 3x</w:t>
                              </w:r>
                            </w:p>
                            <w:p w14:paraId="30EB04AF" w14:textId="77777777" w:rsidR="00A663AD" w:rsidRPr="009921B7" w:rsidRDefault="00A663AD" w:rsidP="00A663AD">
                              <w:pPr>
                                <w:pStyle w:val="ListParagraph"/>
                                <w:numPr>
                                  <w:ilvl w:val="0"/>
                                  <w:numId w:val="68"/>
                                </w:numPr>
                                <w:ind w:left="144"/>
                                <w:contextualSpacing/>
                                <w:rPr>
                                  <w:sz w:val="16"/>
                                  <w:szCs w:val="16"/>
                                </w:rPr>
                              </w:pPr>
                              <w:r w:rsidRPr="009921B7">
                                <w:rPr>
                                  <w:sz w:val="16"/>
                                  <w:szCs w:val="16"/>
                                </w:rPr>
                                <w:t>Unit Manager</w:t>
                              </w:r>
                              <w:r w:rsidRPr="009921B7" w:rsidDel="00A673A1">
                                <w:rPr>
                                  <w:sz w:val="16"/>
                                  <w:szCs w:val="16"/>
                                </w:rPr>
                                <w:t xml:space="preserve"> </w:t>
                              </w:r>
                              <w:r w:rsidRPr="009921B7">
                                <w:rPr>
                                  <w:sz w:val="16"/>
                                  <w:szCs w:val="16"/>
                                </w:rPr>
                                <w:t>/ Admin Coordinator notifies Senior Leader on call of found patient</w:t>
                              </w:r>
                            </w:p>
                            <w:p w14:paraId="431F80AB" w14:textId="77777777" w:rsidR="00A663AD" w:rsidRPr="00CE3B83" w:rsidRDefault="00A663AD" w:rsidP="00A663AD">
                              <w:pPr>
                                <w:jc w:val="center"/>
                                <w:rPr>
                                  <w:sz w:val="18"/>
                                  <w:szCs w:val="18"/>
                                </w:rPr>
                              </w:pPr>
                            </w:p>
                          </w:txbxContent>
                        </wps:txbx>
                        <wps:bodyPr rot="0" vert="horz" wrap="square" lIns="91440" tIns="45720" rIns="91440" bIns="45720" anchor="t" anchorCtr="0" upright="1">
                          <a:noAutofit/>
                        </wps:bodyPr>
                      </wps:wsp>
                      <wpg:grpSp>
                        <wpg:cNvPr id="103" name="Group 75"/>
                        <wpg:cNvGrpSpPr/>
                        <wpg:grpSpPr>
                          <a:xfrm>
                            <a:off x="1698171" y="4108863"/>
                            <a:ext cx="495300" cy="306705"/>
                            <a:chOff x="-10757" y="157458"/>
                            <a:chExt cx="438774" cy="303449"/>
                          </a:xfrm>
                        </wpg:grpSpPr>
                        <wps:wsp>
                          <wps:cNvPr id="104" name="AutoShape 103"/>
                          <wps:cNvCnPr>
                            <a:cxnSpLocks noChangeShapeType="1"/>
                          </wps:cNvCnPr>
                          <wps:spPr bwMode="auto">
                            <a:xfrm>
                              <a:off x="428017" y="189404"/>
                              <a:ext cx="0" cy="1387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Text Box 110"/>
                          <wps:cNvSpPr txBox="1">
                            <a:spLocks noChangeArrowheads="1"/>
                          </wps:cNvSpPr>
                          <wps:spPr bwMode="auto">
                            <a:xfrm>
                              <a:off x="-10757" y="157458"/>
                              <a:ext cx="359923" cy="303449"/>
                            </a:xfrm>
                            <a:prstGeom prst="rect">
                              <a:avLst/>
                            </a:prstGeom>
                            <a:noFill/>
                            <a:ln w="9525">
                              <a:noFill/>
                              <a:miter lim="800000"/>
                              <a:headEnd/>
                              <a:tailEnd/>
                            </a:ln>
                          </wps:spPr>
                          <wps:txbx>
                            <w:txbxContent>
                              <w:p w14:paraId="2A980AD2" w14:textId="5F85E395" w:rsidR="00A663AD" w:rsidRPr="00CD0D6B" w:rsidRDefault="00A663AD" w:rsidP="00A663AD">
                                <w:pPr>
                                  <w:rPr>
                                    <w:b/>
                                    <w:sz w:val="16"/>
                                    <w:szCs w:val="16"/>
                                  </w:rPr>
                                </w:pPr>
                                <w:r>
                                  <w:rPr>
                                    <w:b/>
                                    <w:sz w:val="16"/>
                                    <w:szCs w:val="16"/>
                                  </w:rPr>
                                  <w:t>YES</w:t>
                                </w:r>
                              </w:p>
                            </w:txbxContent>
                          </wps:txbx>
                          <wps:bodyPr rot="0" vert="horz" wrap="square" lIns="91440" tIns="45720" rIns="91440" bIns="45720" anchor="t" anchorCtr="0" upright="1">
                            <a:noAutofit/>
                          </wps:bodyPr>
                        </wps:wsp>
                      </wpg:grpSp>
                      <wps:wsp>
                        <wps:cNvPr id="106" name="AutoShape 103"/>
                        <wps:cNvCnPr>
                          <a:cxnSpLocks noChangeShapeType="1"/>
                        </wps:cNvCnPr>
                        <wps:spPr bwMode="auto">
                          <a:xfrm>
                            <a:off x="2185060" y="961902"/>
                            <a:ext cx="0" cy="14031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Text Box 2"/>
                        <wps:cNvSpPr txBox="1">
                          <a:spLocks noChangeArrowheads="1"/>
                        </wps:cNvSpPr>
                        <wps:spPr bwMode="auto">
                          <a:xfrm>
                            <a:off x="0" y="0"/>
                            <a:ext cx="5277555" cy="333487"/>
                          </a:xfrm>
                          <a:prstGeom prst="rect">
                            <a:avLst/>
                          </a:prstGeom>
                          <a:solidFill>
                            <a:srgbClr val="FFFFFF"/>
                          </a:solidFill>
                          <a:ln w="9525">
                            <a:noFill/>
                            <a:miter lim="800000"/>
                            <a:headEnd/>
                            <a:tailEnd/>
                          </a:ln>
                        </wps:spPr>
                        <wps:txbx>
                          <w:txbxContent>
                            <w:p w14:paraId="25E3E6F1" w14:textId="77777777" w:rsidR="00A663AD" w:rsidRPr="001F7E73" w:rsidRDefault="00A663AD" w:rsidP="00A663AD">
                              <w:pPr>
                                <w:jc w:val="center"/>
                                <w:rPr>
                                  <w:rFonts w:cs="Arial"/>
                                  <w:b/>
                                </w:rPr>
                              </w:pPr>
                              <w:r>
                                <w:rPr>
                                  <w:rFonts w:cs="Arial"/>
                                  <w:b/>
                                </w:rPr>
                                <w:t xml:space="preserve">APPENDIX 2 - </w:t>
                              </w:r>
                              <w:r w:rsidRPr="00AB552C">
                                <w:rPr>
                                  <w:rFonts w:cs="Arial"/>
                                  <w:b/>
                                </w:rPr>
                                <w:t>CODE YELLOW SEARCH (MISSING PATIENT)</w:t>
                              </w:r>
                              <w:r>
                                <w:rPr>
                                  <w:rFonts w:cs="Arial"/>
                                  <w:b/>
                                </w:rPr>
                                <w:t xml:space="preserve"> ALOGRITHM</w:t>
                              </w:r>
                            </w:p>
                            <w:p w14:paraId="331F7E6C" w14:textId="77777777" w:rsidR="00A663AD" w:rsidRDefault="00A663AD" w:rsidP="00A663AD"/>
                          </w:txbxContent>
                        </wps:txbx>
                        <wps:bodyPr rot="0" vert="horz" wrap="square" lIns="91440" tIns="45720" rIns="91440" bIns="45720" anchor="t" anchorCtr="0">
                          <a:noAutofit/>
                        </wps:bodyPr>
                      </wps:wsp>
                      <wps:wsp>
                        <wps:cNvPr id="108" name="Text Box 41"/>
                        <wps:cNvSpPr txBox="1">
                          <a:spLocks noChangeArrowheads="1"/>
                        </wps:cNvSpPr>
                        <wps:spPr bwMode="auto">
                          <a:xfrm>
                            <a:off x="47501" y="5925787"/>
                            <a:ext cx="4912182" cy="713098"/>
                          </a:xfrm>
                          <a:prstGeom prst="rect">
                            <a:avLst/>
                          </a:prstGeom>
                          <a:solidFill>
                            <a:srgbClr val="FFFF00"/>
                          </a:solidFill>
                          <a:ln w="9525">
                            <a:solidFill>
                              <a:srgbClr val="000000"/>
                            </a:solidFill>
                            <a:miter lim="800000"/>
                            <a:headEnd/>
                            <a:tailEnd/>
                          </a:ln>
                        </wps:spPr>
                        <wps:txbx>
                          <w:txbxContent>
                            <w:p w14:paraId="5A41CB07" w14:textId="77777777" w:rsidR="00A663AD" w:rsidRPr="00750B78" w:rsidRDefault="00A663AD" w:rsidP="00A663AD">
                              <w:pPr>
                                <w:jc w:val="center"/>
                                <w:rPr>
                                  <w:b/>
                                  <w:sz w:val="16"/>
                                  <w:szCs w:val="16"/>
                                </w:rPr>
                              </w:pPr>
                              <w:r w:rsidRPr="00750B78">
                                <w:rPr>
                                  <w:b/>
                                  <w:sz w:val="16"/>
                                  <w:szCs w:val="16"/>
                                </w:rPr>
                                <w:t>ALL DEPARTMENTS</w:t>
                              </w:r>
                            </w:p>
                            <w:p w14:paraId="2916A48F" w14:textId="77777777" w:rsidR="00A663AD" w:rsidRDefault="00A663AD" w:rsidP="00A663AD">
                              <w:pPr>
                                <w:rPr>
                                  <w:sz w:val="16"/>
                                  <w:szCs w:val="16"/>
                                </w:rPr>
                              </w:pPr>
                              <w:r w:rsidRPr="00750B78">
                                <w:rPr>
                                  <w:sz w:val="16"/>
                                  <w:szCs w:val="16"/>
                                </w:rPr>
                                <w:t>-Upon hearing “Code Yellow Search,” all departments (clinical &amp; non-clinical) will initiate a search of their area</w:t>
                              </w:r>
                              <w:r>
                                <w:rPr>
                                  <w:sz w:val="16"/>
                                  <w:szCs w:val="16"/>
                                </w:rPr>
                                <w:t>, including relevant stairwells and washrooms</w:t>
                              </w:r>
                              <w:r w:rsidRPr="00750B78">
                                <w:rPr>
                                  <w:sz w:val="16"/>
                                  <w:szCs w:val="16"/>
                                </w:rPr>
                                <w:t>, per departmental sub-plans</w:t>
                              </w:r>
                            </w:p>
                            <w:p w14:paraId="64B3D3B2" w14:textId="77777777" w:rsidR="00A663AD" w:rsidRDefault="00A663AD" w:rsidP="00A663AD">
                              <w:pPr>
                                <w:rPr>
                                  <w:sz w:val="16"/>
                                  <w:szCs w:val="16"/>
                                </w:rPr>
                              </w:pPr>
                              <w:r>
                                <w:rPr>
                                  <w:sz w:val="16"/>
                                  <w:szCs w:val="16"/>
                                </w:rPr>
                                <w:t>-Admitting will call units/departments for search results.</w:t>
                              </w:r>
                            </w:p>
                            <w:p w14:paraId="61CD3405" w14:textId="77777777" w:rsidR="00A663AD" w:rsidRDefault="00A663AD" w:rsidP="00A663AD">
                              <w:pPr>
                                <w:jc w:val="center"/>
                                <w:rPr>
                                  <w:b/>
                                  <w:sz w:val="16"/>
                                  <w:szCs w:val="16"/>
                                </w:rPr>
                              </w:pPr>
                              <w:r w:rsidRPr="00750B78">
                                <w:rPr>
                                  <w:b/>
                                  <w:sz w:val="16"/>
                                  <w:szCs w:val="16"/>
                                </w:rPr>
                                <w:t>Is patient found?</w:t>
                              </w:r>
                            </w:p>
                            <w:p w14:paraId="18519449" w14:textId="77777777" w:rsidR="00A663AD" w:rsidRPr="00750B78" w:rsidRDefault="00A663AD" w:rsidP="00A663AD">
                              <w:pPr>
                                <w:jc w:val="center"/>
                                <w:rPr>
                                  <w:b/>
                                  <w:sz w:val="16"/>
                                  <w:szCs w:val="16"/>
                                </w:rPr>
                              </w:pPr>
                            </w:p>
                            <w:p w14:paraId="0CB280A6" w14:textId="77777777" w:rsidR="00A663AD" w:rsidRPr="00750B78" w:rsidRDefault="00A663AD" w:rsidP="00A663AD">
                              <w:pPr>
                                <w:jc w:val="center"/>
                                <w:rPr>
                                  <w:b/>
                                  <w:sz w:val="16"/>
                                  <w:szCs w:val="16"/>
                                </w:rPr>
                              </w:pPr>
                            </w:p>
                            <w:p w14:paraId="36FE28C3" w14:textId="77777777" w:rsidR="00A663AD" w:rsidRPr="00750B78" w:rsidRDefault="00A663AD" w:rsidP="00A663AD">
                              <w:pPr>
                                <w:jc w:val="center"/>
                                <w:rPr>
                                  <w:b/>
                                  <w:sz w:val="16"/>
                                  <w:szCs w:val="16"/>
                                </w:rPr>
                              </w:pPr>
                            </w:p>
                            <w:p w14:paraId="4F6E8D1E" w14:textId="77777777" w:rsidR="00A663AD" w:rsidRPr="00750B78" w:rsidRDefault="00A663AD" w:rsidP="00A663AD">
                              <w:pPr>
                                <w:jc w:val="center"/>
                                <w:rPr>
                                  <w:sz w:val="16"/>
                                  <w:szCs w:val="16"/>
                                </w:rPr>
                              </w:pPr>
                            </w:p>
                          </w:txbxContent>
                        </wps:txbx>
                        <wps:bodyPr rot="0" vert="horz" wrap="square" lIns="91440" tIns="45720" rIns="91440" bIns="45720" anchor="t" anchorCtr="0" upright="1">
                          <a:noAutofit/>
                        </wps:bodyPr>
                      </wps:wsp>
                      <wps:wsp>
                        <wps:cNvPr id="110" name="Text Box 71"/>
                        <wps:cNvSpPr txBox="1">
                          <a:spLocks noChangeArrowheads="1"/>
                        </wps:cNvSpPr>
                        <wps:spPr bwMode="auto">
                          <a:xfrm>
                            <a:off x="11875" y="2066307"/>
                            <a:ext cx="4899025" cy="716280"/>
                          </a:xfrm>
                          <a:prstGeom prst="rect">
                            <a:avLst/>
                          </a:prstGeom>
                          <a:solidFill>
                            <a:srgbClr val="FFFF00"/>
                          </a:solidFill>
                          <a:ln w="9525">
                            <a:solidFill>
                              <a:srgbClr val="000000"/>
                            </a:solidFill>
                            <a:miter lim="800000"/>
                            <a:headEnd/>
                            <a:tailEnd/>
                          </a:ln>
                        </wps:spPr>
                        <wps:txbx>
                          <w:txbxContent>
                            <w:p w14:paraId="1CA37C4D" w14:textId="77777777" w:rsidR="00A663AD" w:rsidRPr="00750B78" w:rsidRDefault="00A663AD" w:rsidP="00A663AD">
                              <w:pPr>
                                <w:jc w:val="center"/>
                                <w:rPr>
                                  <w:b/>
                                  <w:sz w:val="16"/>
                                  <w:szCs w:val="16"/>
                                </w:rPr>
                              </w:pPr>
                              <w:r w:rsidRPr="00750B78">
                                <w:rPr>
                                  <w:b/>
                                  <w:sz w:val="16"/>
                                  <w:szCs w:val="16"/>
                                </w:rPr>
                                <w:t>Dial “0” for Switchboard.</w:t>
                              </w:r>
                            </w:p>
                            <w:p w14:paraId="46E452F7" w14:textId="77777777" w:rsidR="00A663AD" w:rsidRDefault="00A663AD" w:rsidP="00A663AD">
                              <w:pPr>
                                <w:rPr>
                                  <w:rFonts w:cs="Arial"/>
                                  <w:sz w:val="16"/>
                                  <w:szCs w:val="16"/>
                                </w:rPr>
                              </w:pPr>
                              <w:r>
                                <w:rPr>
                                  <w:sz w:val="16"/>
                                  <w:szCs w:val="16"/>
                                </w:rPr>
                                <w:t>-</w:t>
                              </w:r>
                              <w:r w:rsidRPr="001608F4">
                                <w:rPr>
                                  <w:sz w:val="16"/>
                                  <w:szCs w:val="16"/>
                                </w:rPr>
                                <w:t xml:space="preserve"> </w:t>
                              </w:r>
                              <w:r>
                                <w:rPr>
                                  <w:sz w:val="16"/>
                                  <w:szCs w:val="16"/>
                                </w:rPr>
                                <w:t xml:space="preserve">If </w:t>
                              </w:r>
                              <w:r w:rsidRPr="00765542">
                                <w:rPr>
                                  <w:rFonts w:cs="Arial"/>
                                  <w:sz w:val="16"/>
                                  <w:szCs w:val="16"/>
                                </w:rPr>
                                <w:t xml:space="preserve">information suggests that the patient’s unknown whereabouts presents an </w:t>
                              </w:r>
                              <w:r w:rsidRPr="00765542">
                                <w:rPr>
                                  <w:rFonts w:cs="Arial"/>
                                  <w:sz w:val="16"/>
                                  <w:szCs w:val="16"/>
                                  <w:u w:val="single"/>
                                </w:rPr>
                                <w:t>immediate</w:t>
                              </w:r>
                              <w:r w:rsidRPr="00765542">
                                <w:rPr>
                                  <w:rFonts w:cs="Arial"/>
                                  <w:sz w:val="16"/>
                                  <w:szCs w:val="16"/>
                                </w:rPr>
                                <w:t xml:space="preserve"> risk to themselves or others proceed immediately to code yellow search.</w:t>
                              </w:r>
                            </w:p>
                            <w:p w14:paraId="404FA206" w14:textId="77777777" w:rsidR="00A663AD" w:rsidRPr="00750B78" w:rsidRDefault="00A663AD" w:rsidP="00A663AD">
                              <w:pPr>
                                <w:rPr>
                                  <w:sz w:val="16"/>
                                  <w:szCs w:val="16"/>
                                </w:rPr>
                              </w:pPr>
                              <w:r>
                                <w:rPr>
                                  <w:rFonts w:cs="Arial"/>
                                  <w:sz w:val="16"/>
                                  <w:szCs w:val="16"/>
                                </w:rPr>
                                <w:t>-</w:t>
                              </w:r>
                              <w:r w:rsidRPr="00750B78">
                                <w:rPr>
                                  <w:sz w:val="16"/>
                                  <w:szCs w:val="16"/>
                                </w:rPr>
                                <w:t xml:space="preserve">Ask to have patient paged (first name, last initial) to “return to unit/department”. </w:t>
                              </w:r>
                            </w:p>
                            <w:p w14:paraId="22A94C9A" w14:textId="7DB3385B" w:rsidR="00A663AD" w:rsidRPr="00750B78" w:rsidRDefault="00A663AD" w:rsidP="00A663AD">
                              <w:pPr>
                                <w:jc w:val="center"/>
                                <w:rPr>
                                  <w:b/>
                                  <w:sz w:val="16"/>
                                  <w:szCs w:val="16"/>
                                </w:rPr>
                              </w:pPr>
                              <w:r w:rsidRPr="00A663AD">
                                <w:rPr>
                                  <w:b/>
                                  <w:sz w:val="16"/>
                                  <w:szCs w:val="16"/>
                                </w:rPr>
                                <w:t>Wait 5 minutes. Is the patient found?</w:t>
                              </w:r>
                            </w:p>
                            <w:p w14:paraId="53EC6272" w14:textId="77777777" w:rsidR="00A663AD" w:rsidRPr="00750B78" w:rsidRDefault="00A663AD" w:rsidP="00A663AD">
                              <w:pPr>
                                <w:jc w:val="center"/>
                                <w:rPr>
                                  <w:b/>
                                  <w:sz w:val="16"/>
                                  <w:szCs w:val="18"/>
                                </w:rPr>
                              </w:pPr>
                            </w:p>
                          </w:txbxContent>
                        </wps:txbx>
                        <wps:bodyPr rot="0" vert="horz" wrap="square" lIns="91440" tIns="45720" rIns="91440" bIns="45720" anchor="t" anchorCtr="0" upright="1">
                          <a:noAutofit/>
                        </wps:bodyPr>
                      </wps:wsp>
                      <wpg:grpSp>
                        <wpg:cNvPr id="111" name="Group 37"/>
                        <wpg:cNvGrpSpPr/>
                        <wpg:grpSpPr>
                          <a:xfrm>
                            <a:off x="4963886" y="1911928"/>
                            <a:ext cx="1206265" cy="859852"/>
                            <a:chOff x="78468" y="0"/>
                            <a:chExt cx="1206265" cy="859852"/>
                          </a:xfrm>
                        </wpg:grpSpPr>
                        <wps:wsp>
                          <wps:cNvPr id="112" name="Text Box 37"/>
                          <wps:cNvSpPr txBox="1">
                            <a:spLocks noChangeArrowheads="1"/>
                          </wps:cNvSpPr>
                          <wps:spPr bwMode="auto">
                            <a:xfrm>
                              <a:off x="78468" y="533787"/>
                              <a:ext cx="522514" cy="326065"/>
                            </a:xfrm>
                            <a:prstGeom prst="rect">
                              <a:avLst/>
                            </a:prstGeom>
                            <a:solidFill>
                              <a:srgbClr val="FFFFFF"/>
                            </a:solidFill>
                            <a:ln w="9525">
                              <a:solidFill>
                                <a:srgbClr val="FFFFFF"/>
                              </a:solidFill>
                              <a:miter lim="800000"/>
                              <a:headEnd/>
                              <a:tailEnd/>
                            </a:ln>
                          </wps:spPr>
                          <wps:txbx>
                            <w:txbxContent>
                              <w:p w14:paraId="2E899997" w14:textId="16516640" w:rsidR="00A663AD" w:rsidRPr="00E323A3" w:rsidRDefault="00A663AD" w:rsidP="00A663AD">
                                <w:pPr>
                                  <w:jc w:val="center"/>
                                  <w:rPr>
                                    <w:b/>
                                    <w:sz w:val="16"/>
                                    <w:szCs w:val="16"/>
                                  </w:rPr>
                                </w:pPr>
                                <w:r>
                                  <w:rPr>
                                    <w:b/>
                                    <w:sz w:val="16"/>
                                    <w:szCs w:val="16"/>
                                  </w:rPr>
                                  <w:t>YES</w:t>
                                </w:r>
                              </w:p>
                            </w:txbxContent>
                          </wps:txbx>
                          <wps:bodyPr rot="0" vert="horz" wrap="square" lIns="91440" tIns="45720" rIns="91440" bIns="45720" anchor="t" anchorCtr="0" upright="1">
                            <a:noAutofit/>
                          </wps:bodyPr>
                        </wps:wsp>
                        <wps:wsp>
                          <wps:cNvPr id="113" name="Elbow Connector 52"/>
                          <wps:cNvCnPr/>
                          <wps:spPr>
                            <a:xfrm flipV="1">
                              <a:off x="497940" y="0"/>
                              <a:ext cx="786793" cy="628650"/>
                            </a:xfrm>
                            <a:prstGeom prst="bentConnector3">
                              <a:avLst>
                                <a:gd name="adj1" fmla="val 99633"/>
                              </a:avLst>
                            </a:prstGeom>
                            <a:noFill/>
                            <a:ln w="9525" cap="flat" cmpd="sng" algn="ctr">
                              <a:solidFill>
                                <a:sysClr val="windowText" lastClr="000000"/>
                              </a:solidFill>
                              <a:prstDash val="solid"/>
                              <a:tailEnd type="triangle"/>
                            </a:ln>
                            <a:effectLst/>
                          </wps:spPr>
                          <wps:bodyPr/>
                        </wps:wsp>
                      </wpg:grpSp>
                      <wpg:grpSp>
                        <wpg:cNvPr id="114" name="Group 57"/>
                        <wpg:cNvGrpSpPr/>
                        <wpg:grpSpPr>
                          <a:xfrm>
                            <a:off x="1805049" y="2778826"/>
                            <a:ext cx="427974" cy="306771"/>
                            <a:chOff x="0" y="45382"/>
                            <a:chExt cx="428017" cy="303449"/>
                          </a:xfrm>
                        </wpg:grpSpPr>
                        <wps:wsp>
                          <wps:cNvPr id="115" name="AutoShape 103"/>
                          <wps:cNvCnPr>
                            <a:cxnSpLocks noChangeShapeType="1"/>
                          </wps:cNvCnPr>
                          <wps:spPr bwMode="auto">
                            <a:xfrm>
                              <a:off x="428017" y="58366"/>
                              <a:ext cx="0" cy="1387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Text Box 110"/>
                          <wps:cNvSpPr txBox="1">
                            <a:spLocks noChangeArrowheads="1"/>
                          </wps:cNvSpPr>
                          <wps:spPr bwMode="auto">
                            <a:xfrm>
                              <a:off x="0" y="45382"/>
                              <a:ext cx="359923" cy="303449"/>
                            </a:xfrm>
                            <a:prstGeom prst="rect">
                              <a:avLst/>
                            </a:prstGeom>
                            <a:noFill/>
                            <a:ln w="9525">
                              <a:noFill/>
                              <a:miter lim="800000"/>
                              <a:headEnd/>
                              <a:tailEnd/>
                            </a:ln>
                          </wps:spPr>
                          <wps:txbx>
                            <w:txbxContent>
                              <w:p w14:paraId="6FD5F817" w14:textId="77777777" w:rsidR="00A663AD" w:rsidRPr="00CD0D6B" w:rsidRDefault="00A663AD" w:rsidP="00A663AD">
                                <w:pPr>
                                  <w:jc w:val="center"/>
                                  <w:rPr>
                                    <w:b/>
                                    <w:sz w:val="16"/>
                                    <w:szCs w:val="16"/>
                                  </w:rPr>
                                </w:pPr>
                                <w:r w:rsidRPr="00CD0D6B">
                                  <w:rPr>
                                    <w:b/>
                                    <w:sz w:val="16"/>
                                    <w:szCs w:val="16"/>
                                  </w:rPr>
                                  <w:t>NO</w:t>
                                </w:r>
                              </w:p>
                            </w:txbxContent>
                          </wps:txbx>
                          <wps:bodyPr rot="0" vert="horz" wrap="square" lIns="91440" tIns="45720" rIns="91440" bIns="45720" anchor="t" anchorCtr="0" upright="1">
                            <a:noAutofit/>
                          </wps:bodyPr>
                        </wps:wsp>
                      </wpg:grpSp>
                      <wpg:grpSp>
                        <wpg:cNvPr id="117" name="Group 81"/>
                        <wpg:cNvGrpSpPr/>
                        <wpg:grpSpPr>
                          <a:xfrm>
                            <a:off x="4868883" y="3384468"/>
                            <a:ext cx="722863" cy="329366"/>
                            <a:chOff x="0" y="0"/>
                            <a:chExt cx="722889" cy="325204"/>
                          </a:xfrm>
                        </wpg:grpSpPr>
                        <wps:wsp>
                          <wps:cNvPr id="118" name="Text Box 37"/>
                          <wps:cNvSpPr txBox="1">
                            <a:spLocks noChangeArrowheads="1"/>
                          </wps:cNvSpPr>
                          <wps:spPr bwMode="auto">
                            <a:xfrm>
                              <a:off x="0" y="0"/>
                              <a:ext cx="488575" cy="325204"/>
                            </a:xfrm>
                            <a:prstGeom prst="rect">
                              <a:avLst/>
                            </a:prstGeom>
                            <a:solidFill>
                              <a:srgbClr val="FFFFFF"/>
                            </a:solidFill>
                            <a:ln w="9525">
                              <a:solidFill>
                                <a:srgbClr val="FFFFFF"/>
                              </a:solidFill>
                              <a:miter lim="800000"/>
                              <a:headEnd/>
                              <a:tailEnd/>
                            </a:ln>
                          </wps:spPr>
                          <wps:txbx>
                            <w:txbxContent>
                              <w:p w14:paraId="2DA6FE26" w14:textId="7863E5B9" w:rsidR="00A663AD" w:rsidRPr="00E323A3" w:rsidRDefault="00A663AD" w:rsidP="00A663AD">
                                <w:pPr>
                                  <w:jc w:val="center"/>
                                  <w:rPr>
                                    <w:b/>
                                    <w:sz w:val="16"/>
                                    <w:szCs w:val="16"/>
                                  </w:rPr>
                                </w:pPr>
                                <w:r>
                                  <w:rPr>
                                    <w:b/>
                                    <w:sz w:val="16"/>
                                    <w:szCs w:val="16"/>
                                  </w:rPr>
                                  <w:t>NO</w:t>
                                </w:r>
                              </w:p>
                            </w:txbxContent>
                          </wps:txbx>
                          <wps:bodyPr rot="0" vert="horz" wrap="square" lIns="91440" tIns="45720" rIns="91440" bIns="45720" anchor="t" anchorCtr="0" upright="1">
                            <a:noAutofit/>
                          </wps:bodyPr>
                        </wps:wsp>
                        <wps:wsp>
                          <wps:cNvPr id="119" name="AutoShape 83"/>
                          <wps:cNvCnPr>
                            <a:cxnSpLocks noChangeShapeType="1"/>
                          </wps:cNvCnPr>
                          <wps:spPr bwMode="auto">
                            <a:xfrm>
                              <a:off x="408561" y="87549"/>
                              <a:ext cx="31432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20" name="Text Box 35"/>
                        <wps:cNvSpPr txBox="1">
                          <a:spLocks noChangeArrowheads="1"/>
                        </wps:cNvSpPr>
                        <wps:spPr bwMode="auto">
                          <a:xfrm>
                            <a:off x="11875" y="3016333"/>
                            <a:ext cx="4919388" cy="1122894"/>
                          </a:xfrm>
                          <a:prstGeom prst="rect">
                            <a:avLst/>
                          </a:prstGeom>
                          <a:solidFill>
                            <a:srgbClr val="FFFF00"/>
                          </a:solidFill>
                          <a:ln w="9525">
                            <a:solidFill>
                              <a:srgbClr val="000000"/>
                            </a:solidFill>
                            <a:miter lim="800000"/>
                            <a:headEnd/>
                            <a:tailEnd/>
                          </a:ln>
                        </wps:spPr>
                        <wps:txbx>
                          <w:txbxContent>
                            <w:p w14:paraId="5408058C" w14:textId="77777777" w:rsidR="00A663AD" w:rsidRDefault="00A663AD" w:rsidP="00A663AD">
                              <w:pPr>
                                <w:pStyle w:val="Quick1"/>
                                <w:tabs>
                                  <w:tab w:val="left" w:pos="-1440"/>
                                </w:tabs>
                                <w:autoSpaceDE w:val="0"/>
                                <w:autoSpaceDN w:val="0"/>
                                <w:adjustRightInd w:val="0"/>
                                <w:spacing w:after="60"/>
                                <w:jc w:val="center"/>
                                <w:rPr>
                                  <w:rFonts w:ascii="Arial" w:hAnsi="Arial"/>
                                  <w:sz w:val="16"/>
                                  <w:szCs w:val="18"/>
                                </w:rPr>
                              </w:pPr>
                              <w:r w:rsidRPr="00E804D2">
                                <w:rPr>
                                  <w:rFonts w:ascii="Arial" w:hAnsi="Arial"/>
                                  <w:b/>
                                  <w:sz w:val="16"/>
                                  <w:szCs w:val="18"/>
                                </w:rPr>
                                <w:t xml:space="preserve">Determine </w:t>
                              </w:r>
                              <w:r>
                                <w:rPr>
                                  <w:rFonts w:ascii="Arial" w:hAnsi="Arial"/>
                                  <w:b/>
                                  <w:sz w:val="16"/>
                                  <w:szCs w:val="18"/>
                                </w:rPr>
                                <w:t>if</w:t>
                              </w:r>
                              <w:r w:rsidRPr="00E804D2">
                                <w:rPr>
                                  <w:rFonts w:ascii="Arial" w:hAnsi="Arial"/>
                                  <w:b/>
                                  <w:sz w:val="16"/>
                                  <w:szCs w:val="18"/>
                                </w:rPr>
                                <w:t xml:space="preserve"> missing patient </w:t>
                              </w:r>
                              <w:r>
                                <w:rPr>
                                  <w:rFonts w:ascii="Arial" w:hAnsi="Arial"/>
                                  <w:b/>
                                  <w:sz w:val="16"/>
                                  <w:szCs w:val="18"/>
                                </w:rPr>
                                <w:t>is</w:t>
                              </w:r>
                              <w:r w:rsidRPr="00E804D2">
                                <w:rPr>
                                  <w:rFonts w:ascii="Arial" w:hAnsi="Arial"/>
                                  <w:b/>
                                  <w:sz w:val="16"/>
                                  <w:szCs w:val="18"/>
                                </w:rPr>
                                <w:t xml:space="preserve"> considered “high risk.”</w:t>
                              </w:r>
                              <w:r w:rsidRPr="00750B78">
                                <w:rPr>
                                  <w:rFonts w:ascii="Arial" w:hAnsi="Arial"/>
                                  <w:sz w:val="16"/>
                                  <w:szCs w:val="18"/>
                                </w:rPr>
                                <w:t xml:space="preserve"> When uncertain if the patient is high-risk, </w:t>
                              </w:r>
                              <w:r>
                                <w:rPr>
                                  <w:rFonts w:ascii="Arial" w:hAnsi="Arial"/>
                                  <w:sz w:val="16"/>
                                  <w:szCs w:val="18"/>
                                </w:rPr>
                                <w:t>discuss with</w:t>
                              </w:r>
                              <w:r w:rsidRPr="00750B78">
                                <w:rPr>
                                  <w:rFonts w:ascii="Arial" w:hAnsi="Arial"/>
                                  <w:sz w:val="16"/>
                                  <w:szCs w:val="18"/>
                                </w:rPr>
                                <w:t xml:space="preserve"> MRP </w:t>
                              </w:r>
                              <w:r>
                                <w:rPr>
                                  <w:rFonts w:ascii="Arial" w:hAnsi="Arial"/>
                                  <w:sz w:val="16"/>
                                  <w:szCs w:val="18"/>
                                </w:rPr>
                                <w:t xml:space="preserve">and/or Unit Manager </w:t>
                              </w:r>
                              <w:r w:rsidRPr="00750B78">
                                <w:rPr>
                                  <w:rFonts w:ascii="Arial" w:hAnsi="Arial"/>
                                  <w:sz w:val="16"/>
                                  <w:szCs w:val="18"/>
                                </w:rPr>
                                <w:t xml:space="preserve">for </w:t>
                              </w:r>
                              <w:r>
                                <w:rPr>
                                  <w:rFonts w:ascii="Arial" w:hAnsi="Arial"/>
                                  <w:sz w:val="16"/>
                                  <w:szCs w:val="18"/>
                                </w:rPr>
                                <w:t xml:space="preserve">shared decision. </w:t>
                              </w:r>
                              <w:r w:rsidRPr="00ED7FF6">
                                <w:rPr>
                                  <w:rFonts w:ascii="Arial" w:hAnsi="Arial"/>
                                  <w:b/>
                                  <w:color w:val="FF0000"/>
                                  <w:sz w:val="16"/>
                                  <w:szCs w:val="18"/>
                                </w:rPr>
                                <w:t>HIGH RISK CRITERIA:</w:t>
                              </w:r>
                            </w:p>
                            <w:p w14:paraId="52C99B82" w14:textId="77777777" w:rsidR="00A663AD" w:rsidRDefault="00A663AD" w:rsidP="00A663AD">
                              <w:pPr>
                                <w:pStyle w:val="Quick1"/>
                                <w:numPr>
                                  <w:ilvl w:val="0"/>
                                  <w:numId w:val="65"/>
                                </w:numPr>
                                <w:tabs>
                                  <w:tab w:val="left" w:pos="-1440"/>
                                </w:tabs>
                                <w:autoSpaceDE w:val="0"/>
                                <w:autoSpaceDN w:val="0"/>
                                <w:adjustRightInd w:val="0"/>
                                <w:spacing w:after="60"/>
                                <w:ind w:left="360"/>
                                <w:rPr>
                                  <w:rFonts w:ascii="Arial" w:hAnsi="Arial"/>
                                  <w:sz w:val="16"/>
                                  <w:szCs w:val="18"/>
                                </w:rPr>
                              </w:pPr>
                              <w:r>
                                <w:rPr>
                                  <w:rFonts w:ascii="Arial" w:hAnsi="Arial"/>
                                  <w:sz w:val="16"/>
                                  <w:szCs w:val="18"/>
                                </w:rPr>
                                <w:t>Is the missing individual known to be at imminent risk for harm to self or others?</w:t>
                              </w:r>
                            </w:p>
                            <w:p w14:paraId="1B5FA74A" w14:textId="77777777" w:rsidR="00A663AD" w:rsidRDefault="00A663AD" w:rsidP="00A663AD">
                              <w:pPr>
                                <w:pStyle w:val="Quick1"/>
                                <w:numPr>
                                  <w:ilvl w:val="0"/>
                                  <w:numId w:val="65"/>
                                </w:numPr>
                                <w:tabs>
                                  <w:tab w:val="left" w:pos="-1440"/>
                                </w:tabs>
                                <w:autoSpaceDE w:val="0"/>
                                <w:autoSpaceDN w:val="0"/>
                                <w:adjustRightInd w:val="0"/>
                                <w:spacing w:after="60"/>
                                <w:ind w:left="360"/>
                                <w:rPr>
                                  <w:rFonts w:ascii="Arial" w:hAnsi="Arial"/>
                                  <w:sz w:val="16"/>
                                  <w:szCs w:val="18"/>
                                </w:rPr>
                              </w:pPr>
                              <w:r>
                                <w:rPr>
                                  <w:rFonts w:ascii="Arial" w:hAnsi="Arial"/>
                                  <w:sz w:val="16"/>
                                  <w:szCs w:val="18"/>
                                </w:rPr>
                                <w:t>Is the missing person an involuntary (formed) patient?</w:t>
                              </w:r>
                            </w:p>
                            <w:p w14:paraId="3FA18C49" w14:textId="77777777" w:rsidR="00A663AD" w:rsidRDefault="00A663AD" w:rsidP="00A663AD">
                              <w:pPr>
                                <w:pStyle w:val="Quick1"/>
                                <w:numPr>
                                  <w:ilvl w:val="0"/>
                                  <w:numId w:val="65"/>
                                </w:numPr>
                                <w:tabs>
                                  <w:tab w:val="left" w:pos="-1440"/>
                                </w:tabs>
                                <w:autoSpaceDE w:val="0"/>
                                <w:autoSpaceDN w:val="0"/>
                                <w:adjustRightInd w:val="0"/>
                                <w:spacing w:after="60"/>
                                <w:ind w:left="360"/>
                                <w:rPr>
                                  <w:rFonts w:ascii="Arial" w:hAnsi="Arial"/>
                                  <w:sz w:val="16"/>
                                  <w:szCs w:val="18"/>
                                </w:rPr>
                              </w:pPr>
                              <w:r>
                                <w:rPr>
                                  <w:rFonts w:ascii="Arial" w:hAnsi="Arial"/>
                                  <w:sz w:val="16"/>
                                  <w:szCs w:val="18"/>
                                </w:rPr>
                                <w:t>Do we have knowledge/ information that indicates this individual is not cognitively capable due to age or ability of reasonable self-care (e.g. diagnosed with dementia)?</w:t>
                              </w:r>
                            </w:p>
                            <w:p w14:paraId="338FB485" w14:textId="77777777" w:rsidR="00A663AD" w:rsidRPr="00B07B42" w:rsidRDefault="00A663AD" w:rsidP="00A663AD">
                              <w:pPr>
                                <w:pStyle w:val="ListParagraph"/>
                                <w:ind w:left="360"/>
                                <w:jc w:val="center"/>
                                <w:rPr>
                                  <w:b/>
                                  <w:sz w:val="16"/>
                                  <w:szCs w:val="16"/>
                                </w:rPr>
                              </w:pPr>
                              <w:r w:rsidRPr="00B07B42">
                                <w:rPr>
                                  <w:b/>
                                  <w:color w:val="FF0000"/>
                                  <w:sz w:val="16"/>
                                  <w:szCs w:val="16"/>
                                </w:rPr>
                                <w:t>If YES to any of the above questions, proceed to Code Yellow Activation Below</w:t>
                              </w:r>
                            </w:p>
                            <w:p w14:paraId="2B0D30A7" w14:textId="77777777" w:rsidR="00A663AD" w:rsidRPr="0056375A" w:rsidRDefault="00A663AD" w:rsidP="00A663AD">
                              <w:pPr>
                                <w:pStyle w:val="Quick1"/>
                                <w:numPr>
                                  <w:ilvl w:val="0"/>
                                  <w:numId w:val="0"/>
                                </w:numPr>
                                <w:tabs>
                                  <w:tab w:val="left" w:pos="-1440"/>
                                </w:tabs>
                                <w:autoSpaceDE w:val="0"/>
                                <w:autoSpaceDN w:val="0"/>
                                <w:adjustRightInd w:val="0"/>
                                <w:spacing w:after="60"/>
                                <w:ind w:left="360"/>
                                <w:rPr>
                                  <w:rFonts w:ascii="Arial" w:hAnsi="Arial"/>
                                  <w:sz w:val="16"/>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275CD7" id="Group 2" o:spid="_x0000_s1026" style="position:absolute;margin-left:-13.55pt;margin-top:-22.95pt;width:583.4pt;height:765.95pt;z-index:251769856" coordsize="74094,9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">
                <v:shapetype id="_x0000_t202" coordsize="21600,21600" o:spt="202" path="m,l,21600r21600,l21600,xe">
                  <v:stroke joinstyle="miter"/>
                  <v:path gradientshapeok="t" o:connecttype="rect"/>
                </v:shapetype>
                <v:shape id="Text Box 67" o:spid="_x0000_s1027" type="#_x0000_t202" style="position:absolute;top:4393;width:49275;height:5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" fillcolor="#bfbfbf">
                  <v:textbox>
                    <w:txbxContent>
                      <w:p w14:paraId="0F21976C" w14:textId="77777777" w:rsidR="00A663AD" w:rsidRPr="00750B78" w:rsidRDefault="00A663AD" w:rsidP="00A663AD">
                        <w:pPr>
                          <w:shd w:val="clear" w:color="auto" w:fill="BFBFBF" w:themeFill="background1" w:themeFillShade="BF"/>
                          <w:jc w:val="center"/>
                          <w:rPr>
                            <w:b/>
                            <w:sz w:val="16"/>
                            <w:szCs w:val="16"/>
                          </w:rPr>
                        </w:pPr>
                        <w:r w:rsidRPr="00750B78">
                          <w:rPr>
                            <w:b/>
                            <w:sz w:val="16"/>
                            <w:szCs w:val="16"/>
                          </w:rPr>
                          <w:t>PATIENT (1</w:t>
                        </w:r>
                        <w:r>
                          <w:rPr>
                            <w:b/>
                            <w:sz w:val="16"/>
                            <w:szCs w:val="16"/>
                          </w:rPr>
                          <w:t>6</w:t>
                        </w:r>
                        <w:r w:rsidRPr="00750B78">
                          <w:rPr>
                            <w:b/>
                            <w:sz w:val="16"/>
                            <w:szCs w:val="16"/>
                          </w:rPr>
                          <w:t xml:space="preserve"> YEARS OR OLDER) IS MISSING FROM THE UNIT </w:t>
                        </w:r>
                      </w:p>
                      <w:p w14:paraId="16BAD29E" w14:textId="77777777" w:rsidR="00A663AD" w:rsidRDefault="00A663AD" w:rsidP="00A663AD">
                        <w:pPr>
                          <w:shd w:val="clear" w:color="auto" w:fill="BFBFBF" w:themeFill="background1" w:themeFillShade="BF"/>
                          <w:jc w:val="center"/>
                          <w:rPr>
                            <w:b/>
                            <w:sz w:val="16"/>
                            <w:szCs w:val="16"/>
                          </w:rPr>
                        </w:pPr>
                        <w:r w:rsidRPr="00750B78">
                          <w:rPr>
                            <w:b/>
                            <w:sz w:val="16"/>
                            <w:szCs w:val="16"/>
                          </w:rPr>
                          <w:t>(WHEREABOUTS UNKNOWN)</w:t>
                        </w:r>
                      </w:p>
                      <w:p w14:paraId="182EBCB6" w14:textId="77777777" w:rsidR="00A663AD" w:rsidRPr="00D51B0D" w:rsidRDefault="00A663AD" w:rsidP="00A663AD">
                        <w:pPr>
                          <w:shd w:val="clear" w:color="auto" w:fill="BFBFBF" w:themeFill="background1" w:themeFillShade="BF"/>
                          <w:jc w:val="center"/>
                          <w:rPr>
                            <w:sz w:val="16"/>
                            <w:szCs w:val="16"/>
                          </w:rPr>
                        </w:pPr>
                        <w:r w:rsidRPr="00D51B0D">
                          <w:rPr>
                            <w:sz w:val="16"/>
                            <w:szCs w:val="16"/>
                          </w:rPr>
                          <w:t xml:space="preserve">*For Mental Health Patient on Pass/ LOA from MRP refer to policy </w:t>
                        </w:r>
                        <w:hyperlink r:id="rId9" w:history="1">
                          <w:r w:rsidRPr="00D51B0D">
                            <w:rPr>
                              <w:rStyle w:val="Hyperlink"/>
                              <w:sz w:val="16"/>
                              <w:szCs w:val="16"/>
                            </w:rPr>
                            <w:t>SAF-1-19</w:t>
                          </w:r>
                        </w:hyperlink>
                        <w:r w:rsidRPr="00D51B0D">
                          <w:rPr>
                            <w:sz w:val="16"/>
                            <w:szCs w:val="16"/>
                          </w:rPr>
                          <w:t xml:space="preserve"> </w:t>
                        </w:r>
                      </w:p>
                      <w:p w14:paraId="540A4644" w14:textId="77777777" w:rsidR="00A663AD" w:rsidRPr="00750B78" w:rsidRDefault="00A663AD" w:rsidP="00A663AD">
                        <w:pPr>
                          <w:shd w:val="clear" w:color="auto" w:fill="BFBFBF" w:themeFill="background1" w:themeFillShade="BF"/>
                          <w:jc w:val="center"/>
                          <w:rPr>
                            <w:b/>
                            <w:sz w:val="16"/>
                            <w:szCs w:val="16"/>
                          </w:rPr>
                        </w:pPr>
                      </w:p>
                    </w:txbxContent>
                  </v:textbox>
                </v:shape>
                <v:group id="Group 30" o:spid="_x0000_s1028" style="position:absolute;left:48807;top:51657;width:7229;height:3294" coordsize="7228,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Text Box 31" o:spid="_x0000_s1029" type="#_x0000_t202" style="position:absolute;width:4885;height:3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14:paraId="293688BA" w14:textId="77777777" w:rsidR="00A663AD" w:rsidRPr="00E323A3" w:rsidRDefault="00A663AD" w:rsidP="00A663AD">
                          <w:pPr>
                            <w:jc w:val="center"/>
                            <w:rPr>
                              <w:b/>
                              <w:sz w:val="16"/>
                              <w:szCs w:val="16"/>
                            </w:rPr>
                          </w:pPr>
                          <w:r>
                            <w:rPr>
                              <w:b/>
                              <w:sz w:val="16"/>
                              <w:szCs w:val="16"/>
                            </w:rPr>
                            <w:t>YES</w:t>
                          </w:r>
                        </w:p>
                      </w:txbxContent>
                    </v:textbox>
                  </v:shape>
                  <v:shapetype id="_x0000_t32" coordsize="21600,21600" o:spt="32" o:oned="t" path="m,l21600,21600e" filled="f">
                    <v:path arrowok="t" fillok="f" o:connecttype="none"/>
                    <o:lock v:ext="edit" shapetype="t"/>
                  </v:shapetype>
                  <v:shape id="AutoShape 83" o:spid="_x0000_s1030" type="#_x0000_t32" style="position:absolute;left:4085;top:875;width:31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group>
                <v:shape id="Text Box 48" o:spid="_x0000_s1031" type="#_x0000_t202" style="position:absolute;left:475;top:68520;width:48994;height:8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" fillcolor="yellow">
                  <v:textbox>
                    <w:txbxContent>
                      <w:p w14:paraId="2C28223C" w14:textId="77777777" w:rsidR="00A663AD" w:rsidRPr="00E804D2" w:rsidRDefault="00A663AD" w:rsidP="00A663AD">
                        <w:pPr>
                          <w:jc w:val="center"/>
                          <w:rPr>
                            <w:b/>
                            <w:sz w:val="16"/>
                            <w:szCs w:val="16"/>
                          </w:rPr>
                        </w:pPr>
                        <w:r w:rsidRPr="00E804D2">
                          <w:rPr>
                            <w:b/>
                            <w:sz w:val="16"/>
                            <w:szCs w:val="16"/>
                          </w:rPr>
                          <w:t xml:space="preserve">If high risk patient </w:t>
                        </w:r>
                        <w:r>
                          <w:rPr>
                            <w:b/>
                            <w:sz w:val="16"/>
                            <w:szCs w:val="16"/>
                          </w:rPr>
                          <w:t>is</w:t>
                        </w:r>
                        <w:r w:rsidRPr="00E804D2">
                          <w:rPr>
                            <w:b/>
                            <w:sz w:val="16"/>
                            <w:szCs w:val="16"/>
                          </w:rPr>
                          <w:t xml:space="preserve"> missing following 15 min. of searching, </w:t>
                        </w:r>
                      </w:p>
                      <w:p w14:paraId="1AB62965" w14:textId="77777777" w:rsidR="00A663AD" w:rsidRPr="00E804D2" w:rsidRDefault="00A663AD" w:rsidP="00A663AD">
                        <w:pPr>
                          <w:jc w:val="center"/>
                          <w:rPr>
                            <w:b/>
                            <w:sz w:val="16"/>
                            <w:szCs w:val="16"/>
                          </w:rPr>
                        </w:pPr>
                        <w:r>
                          <w:rPr>
                            <w:b/>
                            <w:sz w:val="16"/>
                            <w:szCs w:val="16"/>
                          </w:rPr>
                          <w:t>P</w:t>
                        </w:r>
                        <w:r w:rsidRPr="00E804D2">
                          <w:rPr>
                            <w:b/>
                            <w:sz w:val="16"/>
                            <w:szCs w:val="16"/>
                          </w:rPr>
                          <w:t xml:space="preserve">rimary </w:t>
                        </w:r>
                        <w:r>
                          <w:rPr>
                            <w:b/>
                            <w:sz w:val="16"/>
                            <w:szCs w:val="16"/>
                          </w:rPr>
                          <w:t>N</w:t>
                        </w:r>
                        <w:r w:rsidRPr="00E804D2">
                          <w:rPr>
                            <w:b/>
                            <w:sz w:val="16"/>
                            <w:szCs w:val="16"/>
                          </w:rPr>
                          <w:t>urse</w:t>
                        </w:r>
                        <w:r>
                          <w:rPr>
                            <w:b/>
                            <w:sz w:val="16"/>
                            <w:szCs w:val="16"/>
                          </w:rPr>
                          <w:t>/</w:t>
                        </w:r>
                        <w:r w:rsidRPr="00E804D2">
                          <w:rPr>
                            <w:b/>
                            <w:sz w:val="16"/>
                            <w:szCs w:val="16"/>
                          </w:rPr>
                          <w:t>designate will:</w:t>
                        </w:r>
                      </w:p>
                      <w:p w14:paraId="595EDA1C" w14:textId="77777777" w:rsidR="00A663AD" w:rsidRPr="00750B78" w:rsidRDefault="00A663AD" w:rsidP="00A663AD">
                        <w:pPr>
                          <w:pStyle w:val="Quick1"/>
                          <w:tabs>
                            <w:tab w:val="left" w:pos="-1440"/>
                          </w:tabs>
                          <w:spacing w:before="60" w:after="60"/>
                          <w:rPr>
                            <w:rFonts w:ascii="Arial" w:hAnsi="Arial" w:cs="Arial"/>
                            <w:sz w:val="16"/>
                            <w:szCs w:val="16"/>
                          </w:rPr>
                        </w:pPr>
                        <w:r>
                          <w:rPr>
                            <w:rFonts w:ascii="Arial" w:hAnsi="Arial" w:cs="Arial"/>
                            <w:sz w:val="16"/>
                            <w:szCs w:val="16"/>
                          </w:rPr>
                          <w:t>-</w:t>
                        </w:r>
                        <w:r w:rsidRPr="00750B78">
                          <w:rPr>
                            <w:rFonts w:ascii="Arial" w:hAnsi="Arial" w:cs="Arial"/>
                            <w:sz w:val="16"/>
                            <w:szCs w:val="16"/>
                          </w:rPr>
                          <w:t>Contact the patient’s primary contact number;</w:t>
                        </w:r>
                      </w:p>
                      <w:p w14:paraId="26E25CE2" w14:textId="77777777" w:rsidR="00A663AD" w:rsidRDefault="00A663AD" w:rsidP="00A663AD">
                        <w:pPr>
                          <w:pStyle w:val="Quick1"/>
                          <w:tabs>
                            <w:tab w:val="left" w:pos="-1440"/>
                          </w:tabs>
                          <w:spacing w:before="60" w:after="60"/>
                          <w:rPr>
                            <w:rFonts w:ascii="Arial" w:hAnsi="Arial" w:cs="Arial"/>
                            <w:sz w:val="16"/>
                            <w:szCs w:val="16"/>
                          </w:rPr>
                        </w:pPr>
                        <w:r>
                          <w:rPr>
                            <w:rFonts w:ascii="Arial" w:hAnsi="Arial" w:cs="Arial"/>
                            <w:sz w:val="16"/>
                            <w:szCs w:val="16"/>
                          </w:rPr>
                          <w:t>-</w:t>
                        </w:r>
                        <w:r w:rsidRPr="00750B78">
                          <w:rPr>
                            <w:rFonts w:ascii="Arial" w:hAnsi="Arial" w:cs="Arial"/>
                            <w:sz w:val="16"/>
                            <w:szCs w:val="16"/>
                          </w:rPr>
                          <w:t xml:space="preserve">Notify the patient’s </w:t>
                        </w:r>
                        <w:r>
                          <w:rPr>
                            <w:rFonts w:ascii="Arial" w:hAnsi="Arial" w:cs="Arial"/>
                            <w:sz w:val="16"/>
                            <w:szCs w:val="16"/>
                          </w:rPr>
                          <w:t>person to notify and/or next of kin</w:t>
                        </w:r>
                        <w:r w:rsidRPr="00750B78">
                          <w:rPr>
                            <w:rFonts w:ascii="Arial" w:hAnsi="Arial" w:cs="Arial"/>
                            <w:sz w:val="16"/>
                            <w:szCs w:val="16"/>
                          </w:rPr>
                          <w:t>;</w:t>
                        </w:r>
                      </w:p>
                      <w:p w14:paraId="5512157A" w14:textId="77777777" w:rsidR="00A663AD" w:rsidRPr="00750B78" w:rsidRDefault="00A663AD" w:rsidP="00A663AD">
                        <w:pPr>
                          <w:jc w:val="center"/>
                          <w:rPr>
                            <w:rFonts w:cs="Arial"/>
                            <w:sz w:val="16"/>
                            <w:szCs w:val="16"/>
                          </w:rPr>
                        </w:pPr>
                        <w:r w:rsidRPr="000079B9">
                          <w:rPr>
                            <w:b/>
                            <w:sz w:val="16"/>
                            <w:szCs w:val="16"/>
                          </w:rPr>
                          <w:t>Is patient found?</w:t>
                        </w:r>
                      </w:p>
                    </w:txbxContent>
                  </v:textbox>
                </v:shape>
                <v:shape id="AutoShape 42" o:spid="_x0000_s1032" type="#_x0000_t32" style="position:absolute;left:56051;top:93577;width:46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">
                  <v:stroke endarrow="block"/>
                </v:shape>
                <v:shape id="Text Box 88" o:spid="_x0000_s1033" type="#_x0000_t202" style="position:absolute;left:61157;top:78495;width:12937;height:18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" fillcolor="#8eb4e3">
                  <v:textbox>
                    <w:txbxContent>
                      <w:p w14:paraId="31CEDF2F" w14:textId="77777777" w:rsidR="00A663AD" w:rsidRDefault="00A663AD" w:rsidP="00A663AD">
                        <w:pPr>
                          <w:rPr>
                            <w:sz w:val="16"/>
                            <w:szCs w:val="16"/>
                          </w:rPr>
                        </w:pPr>
                        <w:r w:rsidRPr="007E0103">
                          <w:rPr>
                            <w:b/>
                            <w:sz w:val="16"/>
                            <w:szCs w:val="16"/>
                          </w:rPr>
                          <w:t>Primary nurse</w:t>
                        </w:r>
                        <w:r>
                          <w:rPr>
                            <w:b/>
                            <w:sz w:val="16"/>
                            <w:szCs w:val="16"/>
                          </w:rPr>
                          <w:t>:</w:t>
                        </w:r>
                      </w:p>
                      <w:p w14:paraId="6854DD32" w14:textId="77777777" w:rsidR="00A663AD" w:rsidRDefault="00A663AD" w:rsidP="00A663AD">
                        <w:pPr>
                          <w:rPr>
                            <w:sz w:val="16"/>
                            <w:szCs w:val="16"/>
                          </w:rPr>
                        </w:pPr>
                        <w:r>
                          <w:rPr>
                            <w:sz w:val="16"/>
                            <w:szCs w:val="16"/>
                          </w:rPr>
                          <w:t>-notify next of kin</w:t>
                        </w:r>
                      </w:p>
                      <w:p w14:paraId="1AB6C02D" w14:textId="77777777" w:rsidR="00A663AD" w:rsidRPr="009921B7" w:rsidRDefault="00A663AD" w:rsidP="00A663AD">
                        <w:pPr>
                          <w:rPr>
                            <w:sz w:val="16"/>
                            <w:szCs w:val="16"/>
                          </w:rPr>
                        </w:pPr>
                        <w:r>
                          <w:rPr>
                            <w:sz w:val="16"/>
                            <w:szCs w:val="16"/>
                          </w:rPr>
                          <w:t>-</w:t>
                        </w:r>
                        <w:r w:rsidRPr="009921B7">
                          <w:rPr>
                            <w:sz w:val="16"/>
                            <w:szCs w:val="16"/>
                          </w:rPr>
                          <w:t xml:space="preserve">file an incident learning report </w:t>
                        </w:r>
                      </w:p>
                      <w:p w14:paraId="6FF73F3C" w14:textId="77777777" w:rsidR="00A663AD" w:rsidRDefault="00A663AD" w:rsidP="00A663AD">
                        <w:pPr>
                          <w:rPr>
                            <w:sz w:val="16"/>
                            <w:szCs w:val="16"/>
                          </w:rPr>
                        </w:pPr>
                        <w:r w:rsidRPr="009921B7">
                          <w:rPr>
                            <w:sz w:val="16"/>
                            <w:szCs w:val="16"/>
                          </w:rPr>
                          <w:t>(patient safety report)</w:t>
                        </w:r>
                      </w:p>
                      <w:p w14:paraId="7B41C62C" w14:textId="77777777" w:rsidR="00A663AD" w:rsidRPr="009921B7" w:rsidRDefault="00A663AD" w:rsidP="00A663AD">
                        <w:pPr>
                          <w:rPr>
                            <w:sz w:val="16"/>
                            <w:szCs w:val="16"/>
                          </w:rPr>
                        </w:pPr>
                      </w:p>
                      <w:p w14:paraId="255C7D0C" w14:textId="77777777" w:rsidR="00A663AD" w:rsidRDefault="00A663AD" w:rsidP="00A663AD">
                        <w:pPr>
                          <w:rPr>
                            <w:b/>
                            <w:sz w:val="16"/>
                            <w:szCs w:val="16"/>
                          </w:rPr>
                        </w:pPr>
                        <w:r w:rsidRPr="007E0103">
                          <w:rPr>
                            <w:b/>
                            <w:sz w:val="16"/>
                            <w:szCs w:val="16"/>
                          </w:rPr>
                          <w:t>Admin Coordinator</w:t>
                        </w:r>
                        <w:r w:rsidRPr="009921B7">
                          <w:rPr>
                            <w:sz w:val="16"/>
                            <w:szCs w:val="16"/>
                          </w:rPr>
                          <w:t xml:space="preserve"> </w:t>
                        </w:r>
                        <w:r>
                          <w:rPr>
                            <w:sz w:val="16"/>
                            <w:szCs w:val="16"/>
                          </w:rPr>
                          <w:t xml:space="preserve"> (</w:t>
                        </w:r>
                        <w:r w:rsidRPr="00367894">
                          <w:rPr>
                            <w:b/>
                            <w:sz w:val="16"/>
                            <w:szCs w:val="16"/>
                          </w:rPr>
                          <w:t xml:space="preserve">After Hours </w:t>
                        </w:r>
                        <w:r>
                          <w:rPr>
                            <w:b/>
                            <w:sz w:val="16"/>
                            <w:szCs w:val="16"/>
                          </w:rPr>
                          <w:t>only):</w:t>
                        </w:r>
                      </w:p>
                      <w:p w14:paraId="683600F6" w14:textId="77777777" w:rsidR="00A663AD" w:rsidRDefault="00A663AD" w:rsidP="00A663AD">
                        <w:pPr>
                          <w:rPr>
                            <w:sz w:val="16"/>
                            <w:szCs w:val="16"/>
                          </w:rPr>
                        </w:pPr>
                        <w:r>
                          <w:rPr>
                            <w:sz w:val="16"/>
                            <w:szCs w:val="16"/>
                          </w:rPr>
                          <w:t>-</w:t>
                        </w:r>
                        <w:r w:rsidRPr="009921B7">
                          <w:rPr>
                            <w:sz w:val="16"/>
                            <w:szCs w:val="16"/>
                          </w:rPr>
                          <w:t>fill out After Hours Incident Report</w:t>
                        </w:r>
                      </w:p>
                      <w:p w14:paraId="7ACFC1C5" w14:textId="77777777" w:rsidR="00A663AD" w:rsidRPr="009921B7" w:rsidRDefault="00A663AD" w:rsidP="00A663AD">
                        <w:pPr>
                          <w:rPr>
                            <w:sz w:val="16"/>
                            <w:szCs w:val="16"/>
                          </w:rPr>
                        </w:pPr>
                      </w:p>
                      <w:p w14:paraId="0F498BB2" w14:textId="77777777" w:rsidR="00A663AD" w:rsidRPr="009921B7" w:rsidRDefault="00A663AD" w:rsidP="00A663AD">
                        <w:pPr>
                          <w:rPr>
                            <w:b/>
                            <w:sz w:val="16"/>
                            <w:szCs w:val="16"/>
                          </w:rPr>
                        </w:pPr>
                        <w:r w:rsidRPr="007E0103">
                          <w:rPr>
                            <w:b/>
                            <w:sz w:val="16"/>
                            <w:szCs w:val="16"/>
                          </w:rPr>
                          <w:t>Senior Leader</w:t>
                        </w:r>
                        <w:r w:rsidRPr="009921B7">
                          <w:rPr>
                            <w:b/>
                            <w:sz w:val="16"/>
                            <w:szCs w:val="16"/>
                          </w:rPr>
                          <w:t xml:space="preserve"> on call:</w:t>
                        </w:r>
                      </w:p>
                      <w:p w14:paraId="1380D926" w14:textId="77777777" w:rsidR="00A663AD" w:rsidRPr="009921B7" w:rsidRDefault="00A663AD" w:rsidP="00A663AD">
                        <w:pPr>
                          <w:rPr>
                            <w:sz w:val="16"/>
                            <w:szCs w:val="16"/>
                          </w:rPr>
                        </w:pPr>
                        <w:r>
                          <w:rPr>
                            <w:sz w:val="16"/>
                            <w:szCs w:val="16"/>
                          </w:rPr>
                          <w:t>-</w:t>
                        </w:r>
                        <w:r w:rsidRPr="009921B7">
                          <w:rPr>
                            <w:sz w:val="16"/>
                            <w:szCs w:val="16"/>
                          </w:rPr>
                          <w:t xml:space="preserve">notify Police </w:t>
                        </w:r>
                        <w:r>
                          <w:rPr>
                            <w:sz w:val="16"/>
                            <w:szCs w:val="16"/>
                          </w:rPr>
                          <w:t xml:space="preserve">(if contacted) </w:t>
                        </w:r>
                        <w:r w:rsidRPr="009921B7">
                          <w:rPr>
                            <w:sz w:val="16"/>
                            <w:szCs w:val="16"/>
                          </w:rPr>
                          <w:t>of deactivation</w:t>
                        </w:r>
                      </w:p>
                      <w:p w14:paraId="51174418" w14:textId="77777777" w:rsidR="00A663AD" w:rsidRDefault="00A663AD" w:rsidP="00A663AD">
                        <w:pPr>
                          <w:rPr>
                            <w:b/>
                            <w:sz w:val="16"/>
                            <w:szCs w:val="16"/>
                          </w:rPr>
                        </w:pPr>
                      </w:p>
                      <w:p w14:paraId="049C3CE4" w14:textId="77777777" w:rsidR="00A663AD" w:rsidRPr="00ED7FF6" w:rsidRDefault="00A663AD" w:rsidP="00A663AD">
                        <w:pPr>
                          <w:rPr>
                            <w:b/>
                            <w:sz w:val="16"/>
                            <w:szCs w:val="16"/>
                          </w:rPr>
                        </w:pPr>
                      </w:p>
                    </w:txbxContent>
                  </v:textbox>
                </v:shape>
                <v:shape id="Text Box 99" o:spid="_x0000_s1034" type="#_x0000_t202" style="position:absolute;left:356;top:49638;width:48995;height:7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" fillcolor="yellow">
                  <v:textbox>
                    <w:txbxContent>
                      <w:p w14:paraId="78D8A714" w14:textId="77777777" w:rsidR="00A663AD" w:rsidRPr="008C73FF" w:rsidRDefault="00A663AD" w:rsidP="00A663AD">
                        <w:pPr>
                          <w:jc w:val="center"/>
                          <w:rPr>
                            <w:b/>
                            <w:sz w:val="16"/>
                            <w:szCs w:val="16"/>
                          </w:rPr>
                        </w:pPr>
                        <w:r w:rsidRPr="008C73FF">
                          <w:rPr>
                            <w:b/>
                            <w:sz w:val="16"/>
                            <w:szCs w:val="16"/>
                          </w:rPr>
                          <w:t>Switchboard to announce “Code Yellow Search + Description</w:t>
                        </w:r>
                        <w:r>
                          <w:rPr>
                            <w:b/>
                            <w:sz w:val="16"/>
                            <w:szCs w:val="16"/>
                          </w:rPr>
                          <w:t xml:space="preserve"> + Unit Missing From</w:t>
                        </w:r>
                        <w:r w:rsidRPr="008C73FF">
                          <w:rPr>
                            <w:b/>
                            <w:sz w:val="16"/>
                            <w:szCs w:val="16"/>
                          </w:rPr>
                          <w:t>” overhead</w:t>
                        </w:r>
                      </w:p>
                      <w:p w14:paraId="2A8EA992" w14:textId="77777777" w:rsidR="00A663AD" w:rsidRPr="00750B78" w:rsidRDefault="00A663AD" w:rsidP="00A663AD">
                        <w:pPr>
                          <w:rPr>
                            <w:sz w:val="16"/>
                            <w:szCs w:val="16"/>
                          </w:rPr>
                        </w:pPr>
                        <w:r w:rsidRPr="00750B78">
                          <w:rPr>
                            <w:sz w:val="16"/>
                            <w:szCs w:val="16"/>
                          </w:rPr>
                          <w:t>-Description to include: unit</w:t>
                        </w:r>
                        <w:r>
                          <w:rPr>
                            <w:sz w:val="16"/>
                            <w:szCs w:val="16"/>
                          </w:rPr>
                          <w:t xml:space="preserve"> missing from, </w:t>
                        </w:r>
                        <w:r w:rsidRPr="00750B78">
                          <w:rPr>
                            <w:sz w:val="16"/>
                            <w:szCs w:val="16"/>
                          </w:rPr>
                          <w:t>age</w:t>
                        </w:r>
                        <w:r>
                          <w:rPr>
                            <w:sz w:val="16"/>
                            <w:szCs w:val="16"/>
                          </w:rPr>
                          <w:t xml:space="preserve">, </w:t>
                        </w:r>
                        <w:r w:rsidRPr="00750B78">
                          <w:rPr>
                            <w:sz w:val="16"/>
                            <w:szCs w:val="16"/>
                          </w:rPr>
                          <w:t>body build, hair colour, height, clothing</w:t>
                        </w:r>
                        <w:r>
                          <w:rPr>
                            <w:sz w:val="16"/>
                            <w:szCs w:val="16"/>
                          </w:rPr>
                          <w:t>, distinguishing features</w:t>
                        </w:r>
                      </w:p>
                      <w:p w14:paraId="3E0C10E5" w14:textId="77777777" w:rsidR="00A663AD" w:rsidRDefault="00A663AD" w:rsidP="00A663AD">
                        <w:pPr>
                          <w:rPr>
                            <w:sz w:val="16"/>
                            <w:szCs w:val="16"/>
                          </w:rPr>
                        </w:pPr>
                        <w:r>
                          <w:rPr>
                            <w:sz w:val="16"/>
                            <w:szCs w:val="16"/>
                          </w:rPr>
                          <w:t>-Notify Senior Leader on call and indicates unit</w:t>
                        </w:r>
                      </w:p>
                      <w:p w14:paraId="6FF0E646" w14:textId="77777777" w:rsidR="00A663AD" w:rsidRPr="005D5ECB" w:rsidRDefault="00A663AD" w:rsidP="00A663AD">
                        <w:pPr>
                          <w:rPr>
                            <w:sz w:val="16"/>
                            <w:szCs w:val="16"/>
                          </w:rPr>
                        </w:pPr>
                        <w:r>
                          <w:rPr>
                            <w:sz w:val="16"/>
                            <w:szCs w:val="16"/>
                          </w:rPr>
                          <w:t>-Senior Leader on call contacts Unit Manager/ Admin Coordinator</w:t>
                        </w:r>
                      </w:p>
                    </w:txbxContent>
                  </v:textbox>
                </v:shape>
                <v:shape id="Text Box 102" o:spid="_x0000_s1035" type="#_x0000_t202" style="position:absolute;left:356;top:78614;width:58231;height:18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" fillcolor="yellow">
                  <v:textbox>
                    <w:txbxContent>
                      <w:p w14:paraId="07BEF768" w14:textId="679C75E6" w:rsidR="00A663AD" w:rsidRPr="009921B7" w:rsidRDefault="00A663AD" w:rsidP="00A663AD">
                        <w:pPr>
                          <w:jc w:val="center"/>
                          <w:rPr>
                            <w:b/>
                            <w:sz w:val="16"/>
                            <w:szCs w:val="16"/>
                          </w:rPr>
                        </w:pPr>
                        <w:r w:rsidRPr="00330F8F">
                          <w:rPr>
                            <w:b/>
                            <w:sz w:val="16"/>
                            <w:szCs w:val="16"/>
                          </w:rPr>
                          <w:t>Deactivation &amp; Recovery: Patient i</w:t>
                        </w:r>
                        <w:r>
                          <w:rPr>
                            <w:b/>
                            <w:sz w:val="16"/>
                            <w:szCs w:val="16"/>
                          </w:rPr>
                          <w:t>s</w:t>
                        </w:r>
                        <w:r w:rsidRPr="00330F8F">
                          <w:rPr>
                            <w:b/>
                            <w:sz w:val="16"/>
                            <w:szCs w:val="16"/>
                          </w:rPr>
                          <w:t xml:space="preserve"> NOT found after 60 min</w:t>
                        </w:r>
                      </w:p>
                      <w:p w14:paraId="4425FA84" w14:textId="77777777" w:rsidR="00A663AD" w:rsidRPr="008A7B3C" w:rsidRDefault="00A663AD" w:rsidP="00A663AD">
                        <w:pPr>
                          <w:rPr>
                            <w:b/>
                            <w:sz w:val="16"/>
                            <w:szCs w:val="16"/>
                          </w:rPr>
                        </w:pPr>
                        <w:r>
                          <w:rPr>
                            <w:b/>
                            <w:sz w:val="16"/>
                            <w:szCs w:val="16"/>
                            <w:highlight w:val="yellow"/>
                          </w:rPr>
                          <w:t>P</w:t>
                        </w:r>
                        <w:r w:rsidRPr="008A7B3C">
                          <w:rPr>
                            <w:b/>
                            <w:sz w:val="16"/>
                            <w:szCs w:val="16"/>
                            <w:highlight w:val="yellow"/>
                          </w:rPr>
                          <w:t>rimary nurse (or designate) will:</w:t>
                        </w:r>
                      </w:p>
                      <w:p w14:paraId="00087A77" w14:textId="77777777" w:rsidR="00A663AD" w:rsidRPr="008A7B3C" w:rsidRDefault="00A663AD" w:rsidP="00A663AD">
                        <w:pPr>
                          <w:pStyle w:val="Quick1"/>
                          <w:tabs>
                            <w:tab w:val="left" w:pos="-1440"/>
                          </w:tabs>
                          <w:spacing w:before="60"/>
                          <w:rPr>
                            <w:rFonts w:ascii="Arial" w:hAnsi="Arial" w:cs="Arial"/>
                            <w:sz w:val="16"/>
                            <w:szCs w:val="16"/>
                          </w:rPr>
                        </w:pPr>
                        <w:r>
                          <w:rPr>
                            <w:sz w:val="16"/>
                            <w:szCs w:val="16"/>
                          </w:rPr>
                          <w:t>-</w:t>
                        </w:r>
                        <w:r w:rsidRPr="008A7B3C">
                          <w:rPr>
                            <w:rFonts w:ascii="Arial" w:hAnsi="Arial" w:cs="Arial"/>
                            <w:sz w:val="16"/>
                            <w:szCs w:val="16"/>
                          </w:rPr>
                          <w:t>Notify MRP and discuss next steps, including:</w:t>
                        </w:r>
                      </w:p>
                      <w:p w14:paraId="604ED8E8" w14:textId="77777777" w:rsidR="00A663AD" w:rsidRPr="008A7B3C" w:rsidRDefault="00A663AD" w:rsidP="00A663AD">
                        <w:pPr>
                          <w:pStyle w:val="ListParagraph"/>
                          <w:numPr>
                            <w:ilvl w:val="1"/>
                            <w:numId w:val="46"/>
                          </w:numPr>
                          <w:ind w:left="720"/>
                          <w:rPr>
                            <w:rFonts w:cs="Arial"/>
                            <w:sz w:val="16"/>
                            <w:szCs w:val="16"/>
                          </w:rPr>
                        </w:pPr>
                        <w:r w:rsidRPr="008A7B3C">
                          <w:rPr>
                            <w:rFonts w:cs="Arial"/>
                            <w:sz w:val="16"/>
                            <w:szCs w:val="16"/>
                          </w:rPr>
                          <w:t>Whether to continue with Code Yellow - Search;</w:t>
                        </w:r>
                      </w:p>
                      <w:p w14:paraId="4BE42688" w14:textId="77777777" w:rsidR="00A663AD" w:rsidRPr="008A7B3C" w:rsidRDefault="00A663AD" w:rsidP="00A663AD">
                        <w:pPr>
                          <w:pStyle w:val="ListParagraph"/>
                          <w:numPr>
                            <w:ilvl w:val="1"/>
                            <w:numId w:val="46"/>
                          </w:numPr>
                          <w:ind w:left="720"/>
                          <w:rPr>
                            <w:rFonts w:cs="Arial"/>
                            <w:sz w:val="16"/>
                            <w:szCs w:val="16"/>
                          </w:rPr>
                        </w:pPr>
                        <w:r w:rsidRPr="008A7B3C">
                          <w:rPr>
                            <w:rFonts w:cs="Arial"/>
                            <w:sz w:val="16"/>
                            <w:szCs w:val="16"/>
                          </w:rPr>
                          <w:t xml:space="preserve">Whether to notify the Police (684-1200) to file a Missing Person Report if the patient is on a Form 1, 3, 4 </w:t>
                        </w:r>
                        <w:r w:rsidRPr="008A7B3C">
                          <w:rPr>
                            <w:rFonts w:cs="Arial"/>
                            <w:sz w:val="16"/>
                            <w:szCs w:val="16"/>
                            <w:u w:val="single"/>
                          </w:rPr>
                          <w:t>or</w:t>
                        </w:r>
                        <w:r w:rsidRPr="008A7B3C">
                          <w:rPr>
                            <w:rFonts w:cs="Arial"/>
                            <w:sz w:val="16"/>
                            <w:szCs w:val="16"/>
                          </w:rPr>
                          <w:t xml:space="preserve"> if the patient’s clinical condition warrants (e.g. suicidal, danger to others, confused);</w:t>
                        </w:r>
                      </w:p>
                      <w:p w14:paraId="0AA70640" w14:textId="77777777" w:rsidR="00A663AD" w:rsidRPr="008A7B3C" w:rsidRDefault="00A663AD" w:rsidP="00A663AD">
                        <w:pPr>
                          <w:pStyle w:val="ListParagraph"/>
                          <w:numPr>
                            <w:ilvl w:val="1"/>
                            <w:numId w:val="46"/>
                          </w:numPr>
                          <w:ind w:left="720"/>
                          <w:rPr>
                            <w:rFonts w:cs="Arial"/>
                            <w:sz w:val="16"/>
                            <w:szCs w:val="16"/>
                          </w:rPr>
                        </w:pPr>
                        <w:r w:rsidRPr="008A7B3C">
                          <w:rPr>
                            <w:rFonts w:cs="Arial"/>
                            <w:sz w:val="16"/>
                            <w:szCs w:val="16"/>
                          </w:rPr>
                          <w:t>Whether to complete Mental Health Act Form 9 (For patients on FORM 1, 3 OR 4).</w:t>
                        </w:r>
                      </w:p>
                      <w:p w14:paraId="44A78CBB" w14:textId="77777777" w:rsidR="00A663AD" w:rsidRPr="009921B7" w:rsidRDefault="00A663AD" w:rsidP="00A663AD">
                        <w:pPr>
                          <w:pStyle w:val="Quick1"/>
                          <w:tabs>
                            <w:tab w:val="left" w:pos="-1440"/>
                          </w:tabs>
                          <w:spacing w:before="60" w:after="60"/>
                          <w:rPr>
                            <w:rFonts w:cs="Arial"/>
                            <w:sz w:val="16"/>
                            <w:szCs w:val="16"/>
                          </w:rPr>
                        </w:pPr>
                        <w:r w:rsidRPr="008A7B3C">
                          <w:rPr>
                            <w:rFonts w:ascii="Arial" w:hAnsi="Arial" w:cs="Arial"/>
                            <w:sz w:val="16"/>
                            <w:szCs w:val="16"/>
                          </w:rPr>
                          <w:t>- Notify Unit Manager (regular hours) or Admin Coordinator (after hours)</w:t>
                        </w:r>
                        <w:r>
                          <w:rPr>
                            <w:rFonts w:ascii="Arial" w:hAnsi="Arial" w:cs="Arial"/>
                            <w:sz w:val="16"/>
                            <w:szCs w:val="16"/>
                          </w:rPr>
                          <w:t>.</w:t>
                        </w:r>
                      </w:p>
                      <w:p w14:paraId="6ACEC6B6" w14:textId="77777777" w:rsidR="00A663AD" w:rsidRDefault="00A663AD" w:rsidP="00A663AD">
                        <w:pPr>
                          <w:pStyle w:val="Quick1"/>
                          <w:tabs>
                            <w:tab w:val="left" w:pos="-1440"/>
                          </w:tabs>
                          <w:spacing w:before="60"/>
                          <w:rPr>
                            <w:rFonts w:ascii="Arial" w:hAnsi="Arial" w:cs="Arial"/>
                            <w:b/>
                            <w:sz w:val="16"/>
                            <w:szCs w:val="16"/>
                          </w:rPr>
                        </w:pPr>
                        <w:r w:rsidRPr="00FB7342">
                          <w:rPr>
                            <w:rFonts w:ascii="Arial" w:hAnsi="Arial" w:cs="Arial"/>
                            <w:b/>
                            <w:sz w:val="16"/>
                            <w:szCs w:val="16"/>
                          </w:rPr>
                          <w:t>Unit Manager/ Admin Coordinator will:</w:t>
                        </w:r>
                      </w:p>
                      <w:p w14:paraId="19AA19B9" w14:textId="77777777" w:rsidR="00A663AD" w:rsidRPr="00A673A1" w:rsidRDefault="00A663AD" w:rsidP="00A663AD">
                        <w:pPr>
                          <w:pStyle w:val="Quick1"/>
                          <w:tabs>
                            <w:tab w:val="left" w:pos="-1440"/>
                          </w:tabs>
                          <w:spacing w:before="60"/>
                          <w:rPr>
                            <w:rFonts w:ascii="Arial" w:hAnsi="Arial" w:cs="Arial"/>
                            <w:sz w:val="16"/>
                            <w:szCs w:val="16"/>
                          </w:rPr>
                        </w:pPr>
                        <w:r w:rsidRPr="00FB7342">
                          <w:rPr>
                            <w:rFonts w:ascii="Arial" w:hAnsi="Arial" w:cs="Arial"/>
                            <w:sz w:val="16"/>
                            <w:szCs w:val="16"/>
                          </w:rPr>
                          <w:t>-</w:t>
                        </w:r>
                        <w:r>
                          <w:rPr>
                            <w:rFonts w:ascii="Arial" w:hAnsi="Arial" w:cs="Arial"/>
                            <w:sz w:val="16"/>
                            <w:szCs w:val="16"/>
                          </w:rPr>
                          <w:t xml:space="preserve"> Validates recommendation from MRP and primary nurse</w:t>
                        </w:r>
                      </w:p>
                      <w:p w14:paraId="2DA98D5F" w14:textId="77777777" w:rsidR="00A663AD" w:rsidRPr="00FB7342" w:rsidRDefault="00A663AD" w:rsidP="00A663AD">
                        <w:pPr>
                          <w:pStyle w:val="NoSpacing"/>
                          <w:rPr>
                            <w:sz w:val="16"/>
                            <w:szCs w:val="16"/>
                          </w:rPr>
                        </w:pPr>
                        <w:r w:rsidRPr="00FB7342">
                          <w:rPr>
                            <w:sz w:val="16"/>
                            <w:szCs w:val="16"/>
                          </w:rPr>
                          <w:t>- Notify Senior Leader on call</w:t>
                        </w:r>
                        <w:r>
                          <w:rPr>
                            <w:sz w:val="16"/>
                            <w:szCs w:val="16"/>
                          </w:rPr>
                          <w:t xml:space="preserve"> to provide an update</w:t>
                        </w:r>
                      </w:p>
                      <w:p w14:paraId="5CA15412" w14:textId="77777777" w:rsidR="00A663AD" w:rsidRPr="00FB7342" w:rsidRDefault="00A663AD" w:rsidP="00A663AD">
                        <w:pPr>
                          <w:rPr>
                            <w:sz w:val="16"/>
                            <w:szCs w:val="16"/>
                          </w:rPr>
                        </w:pPr>
                        <w:r w:rsidRPr="00FB7342">
                          <w:rPr>
                            <w:sz w:val="16"/>
                            <w:szCs w:val="16"/>
                          </w:rPr>
                          <w:t>- Contact Senior Director, Quality &amp; Risk Management via e-mail if police have been notified</w:t>
                        </w:r>
                        <w:r>
                          <w:rPr>
                            <w:sz w:val="16"/>
                            <w:szCs w:val="16"/>
                          </w:rPr>
                          <w:t>;</w:t>
                        </w:r>
                      </w:p>
                      <w:p w14:paraId="34231938" w14:textId="77777777" w:rsidR="00A663AD" w:rsidRDefault="00A663AD" w:rsidP="00A663AD">
                        <w:pPr>
                          <w:pStyle w:val="NoSpacing"/>
                          <w:rPr>
                            <w:sz w:val="16"/>
                            <w:szCs w:val="16"/>
                          </w:rPr>
                        </w:pPr>
                        <w:r w:rsidRPr="00FB7342">
                          <w:rPr>
                            <w:sz w:val="16"/>
                            <w:szCs w:val="16"/>
                          </w:rPr>
                          <w:t>-</w:t>
                        </w:r>
                        <w:r>
                          <w:rPr>
                            <w:sz w:val="16"/>
                            <w:szCs w:val="16"/>
                          </w:rPr>
                          <w:t xml:space="preserve"> Contact Switchboard (0) to desist overhead announcement</w:t>
                        </w:r>
                        <w:r w:rsidRPr="00FB7342">
                          <w:rPr>
                            <w:sz w:val="16"/>
                            <w:szCs w:val="16"/>
                          </w:rPr>
                          <w:t>.</w:t>
                        </w:r>
                      </w:p>
                      <w:p w14:paraId="418B5BA6" w14:textId="77777777" w:rsidR="00A663AD" w:rsidRPr="00FB7342" w:rsidRDefault="00A663AD" w:rsidP="00A663AD">
                        <w:pPr>
                          <w:pStyle w:val="NoSpacing"/>
                          <w:rPr>
                            <w:sz w:val="8"/>
                            <w:szCs w:val="8"/>
                          </w:rPr>
                        </w:pPr>
                      </w:p>
                      <w:p w14:paraId="1A47D523" w14:textId="77777777" w:rsidR="00A663AD" w:rsidRPr="008A7B3C" w:rsidRDefault="00A663AD" w:rsidP="00A663AD">
                        <w:pPr>
                          <w:pStyle w:val="Quick1"/>
                          <w:tabs>
                            <w:tab w:val="left" w:pos="-1440"/>
                          </w:tabs>
                          <w:spacing w:before="60" w:after="60"/>
                          <w:rPr>
                            <w:rFonts w:ascii="Arial" w:hAnsi="Arial" w:cs="Arial"/>
                            <w:sz w:val="16"/>
                            <w:szCs w:val="16"/>
                          </w:rPr>
                        </w:pPr>
                      </w:p>
                    </w:txbxContent>
                  </v:textbox>
                </v:shape>
                <v:shape id="Text Box 112" o:spid="_x0000_s1036" type="#_x0000_t202" style="position:absolute;left:56289;top:11519;width:12642;height:5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" fillcolor="#d7e4bd">
                  <v:textbox>
                    <w:txbxContent>
                      <w:p w14:paraId="50C84D6C" w14:textId="77777777" w:rsidR="00A663AD" w:rsidRPr="00B402A8" w:rsidRDefault="00A663AD" w:rsidP="00A663AD">
                        <w:pPr>
                          <w:jc w:val="center"/>
                          <w:rPr>
                            <w:sz w:val="18"/>
                            <w:szCs w:val="18"/>
                          </w:rPr>
                        </w:pPr>
                        <w:r w:rsidRPr="001E03A4">
                          <w:rPr>
                            <w:b/>
                            <w:sz w:val="18"/>
                            <w:szCs w:val="18"/>
                          </w:rPr>
                          <w:t>Patient is located</w:t>
                        </w:r>
                        <w:r>
                          <w:rPr>
                            <w:sz w:val="18"/>
                            <w:szCs w:val="18"/>
                          </w:rPr>
                          <w:t xml:space="preserve"> Return to department</w:t>
                        </w:r>
                      </w:p>
                    </w:txbxContent>
                  </v:textbox>
                </v:shape>
                <v:shape id="Text Box 113" o:spid="_x0000_s1037" type="#_x0000_t202" style="position:absolute;left:356;top:43463;width:48995;height:4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" fillcolor="yellow">
                  <v:textbox>
                    <w:txbxContent>
                      <w:p w14:paraId="2F4EFA6F" w14:textId="77777777" w:rsidR="00A663AD" w:rsidRDefault="00A663AD" w:rsidP="00A663AD">
                        <w:pPr>
                          <w:jc w:val="center"/>
                          <w:rPr>
                            <w:b/>
                            <w:sz w:val="16"/>
                            <w:szCs w:val="16"/>
                          </w:rPr>
                        </w:pPr>
                        <w:r>
                          <w:rPr>
                            <w:b/>
                            <w:sz w:val="16"/>
                            <w:szCs w:val="16"/>
                          </w:rPr>
                          <w:t xml:space="preserve">CODE YELLOW – SEARCH ACTIVATION </w:t>
                        </w:r>
                      </w:p>
                      <w:p w14:paraId="03EA31C5" w14:textId="77777777" w:rsidR="00A663AD" w:rsidRDefault="00A663AD" w:rsidP="00A663AD">
                        <w:pPr>
                          <w:jc w:val="center"/>
                          <w:rPr>
                            <w:b/>
                            <w:sz w:val="16"/>
                            <w:szCs w:val="16"/>
                          </w:rPr>
                        </w:pPr>
                        <w:r>
                          <w:rPr>
                            <w:b/>
                            <w:sz w:val="16"/>
                            <w:szCs w:val="16"/>
                          </w:rPr>
                          <w:t xml:space="preserve">Primary Nurse/Designate: </w:t>
                        </w:r>
                      </w:p>
                      <w:p w14:paraId="4A8403F2" w14:textId="77777777" w:rsidR="00A663AD" w:rsidRPr="008C73FF" w:rsidRDefault="00A663AD" w:rsidP="00A663AD">
                        <w:pPr>
                          <w:jc w:val="center"/>
                          <w:rPr>
                            <w:sz w:val="16"/>
                            <w:szCs w:val="16"/>
                          </w:rPr>
                        </w:pPr>
                        <w:r w:rsidRPr="008C73FF">
                          <w:rPr>
                            <w:sz w:val="16"/>
                            <w:szCs w:val="16"/>
                          </w:rPr>
                          <w:t xml:space="preserve">Dial “55” to activate Code Yellow – Search </w:t>
                        </w:r>
                      </w:p>
                      <w:p w14:paraId="4598294A" w14:textId="77777777" w:rsidR="00A663AD" w:rsidRDefault="00A663AD" w:rsidP="00A663AD">
                        <w:pPr>
                          <w:spacing w:after="60"/>
                          <w:jc w:val="center"/>
                          <w:rPr>
                            <w:b/>
                            <w:sz w:val="16"/>
                            <w:szCs w:val="16"/>
                          </w:rPr>
                        </w:pPr>
                      </w:p>
                    </w:txbxContent>
                  </v:textbox>
                </v:shape>
                <v:group id="Group 45" o:spid="_x0000_s1038" style="position:absolute;left:17694;top:76714;width:4279;height:4232" coordorigin=",45382" coordsize="428017,41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AutoShape 103" o:spid="_x0000_s1039" type="#_x0000_t32" style="position:absolute;left:428017;top:58366;width:0;height:1387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_x0000_s1040" type="#_x0000_t202" style="position:absolute;top:45382;width:359923;height:419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7974D592" w14:textId="77777777" w:rsidR="00A663AD" w:rsidRPr="00CD0D6B" w:rsidRDefault="00A663AD" w:rsidP="00A663AD">
                          <w:pPr>
                            <w:jc w:val="center"/>
                            <w:rPr>
                              <w:b/>
                              <w:sz w:val="16"/>
                              <w:szCs w:val="16"/>
                            </w:rPr>
                          </w:pPr>
                          <w:r w:rsidRPr="00CD0D6B">
                            <w:rPr>
                              <w:b/>
                              <w:sz w:val="16"/>
                              <w:szCs w:val="16"/>
                            </w:rPr>
                            <w:t>NO</w:t>
                          </w:r>
                        </w:p>
                      </w:txbxContent>
                    </v:textbox>
                  </v:shape>
                </v:group>
                <v:shape id="_x0000_s1041" type="#_x0000_t202" style="position:absolute;left:56407;top:32894;width:15316;height:3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" fillcolor="#f2dcdb">
                  <v:textbox>
                    <w:txbxContent>
                      <w:p w14:paraId="12322C24" w14:textId="2E78B3F4" w:rsidR="00A663AD" w:rsidRPr="00D400CB" w:rsidRDefault="00A663AD" w:rsidP="00A663AD">
                        <w:pPr>
                          <w:rPr>
                            <w:sz w:val="16"/>
                            <w:szCs w:val="16"/>
                          </w:rPr>
                        </w:pPr>
                        <w:r w:rsidRPr="00D400CB">
                          <w:rPr>
                            <w:sz w:val="16"/>
                            <w:szCs w:val="16"/>
                          </w:rPr>
                          <w:t xml:space="preserve">See Appendix </w:t>
                        </w:r>
                        <w:r>
                          <w:rPr>
                            <w:sz w:val="16"/>
                            <w:szCs w:val="16"/>
                          </w:rPr>
                          <w:t>3</w:t>
                        </w:r>
                        <w:r w:rsidRPr="00D400CB">
                          <w:rPr>
                            <w:sz w:val="16"/>
                            <w:szCs w:val="16"/>
                          </w:rPr>
                          <w:t xml:space="preserve"> </w:t>
                        </w:r>
                        <w:r>
                          <w:rPr>
                            <w:sz w:val="16"/>
                            <w:szCs w:val="16"/>
                          </w:rPr>
                          <w:t>“</w:t>
                        </w:r>
                        <w:r>
                          <w:rPr>
                            <w:b/>
                            <w:sz w:val="16"/>
                            <w:szCs w:val="16"/>
                          </w:rPr>
                          <w:t>Not High</w:t>
                        </w:r>
                        <w:r>
                          <w:rPr>
                            <w:sz w:val="16"/>
                            <w:szCs w:val="16"/>
                          </w:rPr>
                          <w:t xml:space="preserve"> </w:t>
                        </w:r>
                        <w:r w:rsidRPr="00D400CB">
                          <w:rPr>
                            <w:b/>
                            <w:sz w:val="16"/>
                            <w:szCs w:val="16"/>
                          </w:rPr>
                          <w:t>Risk Patient”</w:t>
                        </w:r>
                      </w:p>
                    </w:txbxContent>
                  </v:textbox>
                </v:shape>
                <v:shape id="AutoShape 103" o:spid="_x0000_s1042" type="#_x0000_t32" style="position:absolute;left:21850;top:66383;width:0;height:14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shape id="AutoShape 103" o:spid="_x0000_s1043" type="#_x0000_t32" style="position:absolute;left:21850;top:57120;width:0;height:14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">
                  <v:stroke endarrow="block"/>
                </v:shape>
                <v:shape id="AutoShape 103" o:spid="_x0000_s1044" type="#_x0000_t32" style="position:absolute;left:21850;top:47976;width:0;height:14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group id="Group 58" o:spid="_x0000_s1045" style="position:absolute;left:17575;top:18406;width:4280;height:3068" coordorigin=",45382" coordsize="428017,303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AutoShape 103" o:spid="_x0000_s1046" type="#_x0000_t32" style="position:absolute;left:428017;top:58366;width:0;height:1387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7yzxAAAANsAAAAPAAAAZHJzL2Rvd25yZXYueG1sRI9Ba8JA&#10;FITvhf6H5RW81Y0K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OG/vLPEAAAA2wAAAA8A&#10;AAAAAAAAAAAAAAAABwIAAGRycy9kb3ducmV2LnhtbFBLBQYAAAAAAwADALcAAAD4AgAAAAA=&#10;">
                    <v:stroke endarrow="block"/>
                  </v:shape>
                  <v:shape id="_x0000_s1047" type="#_x0000_t202" style="position:absolute;top:45382;width:359923;height:303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29D41C59" w14:textId="77777777" w:rsidR="00A663AD" w:rsidRPr="00CD0D6B" w:rsidRDefault="00A663AD" w:rsidP="00A663AD">
                          <w:pPr>
                            <w:jc w:val="center"/>
                            <w:rPr>
                              <w:b/>
                              <w:sz w:val="16"/>
                              <w:szCs w:val="16"/>
                            </w:rPr>
                          </w:pPr>
                          <w:r w:rsidRPr="00CD0D6B">
                            <w:rPr>
                              <w:b/>
                              <w:sz w:val="16"/>
                              <w:szCs w:val="16"/>
                            </w:rPr>
                            <w:t>NO</w:t>
                          </w:r>
                        </w:p>
                      </w:txbxContent>
                    </v:textbox>
                  </v:shape>
                </v:group>
                <v:group id="Group 61" o:spid="_x0000_s1048" style="position:absolute;left:48807;top:14131;width:7229;height:3294" coordsize="7228,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Text Box 37" o:spid="_x0000_s1049" type="#_x0000_t202" style="position:absolute;width:4885;height:3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" strokecolor="white">
                    <v:textbox>
                      <w:txbxContent>
                        <w:p w14:paraId="49504FCF" w14:textId="77777777" w:rsidR="00A663AD" w:rsidRPr="00E323A3" w:rsidRDefault="00A663AD" w:rsidP="00A663AD">
                          <w:pPr>
                            <w:jc w:val="center"/>
                            <w:rPr>
                              <w:b/>
                              <w:sz w:val="16"/>
                              <w:szCs w:val="16"/>
                            </w:rPr>
                          </w:pPr>
                          <w:r>
                            <w:rPr>
                              <w:b/>
                              <w:sz w:val="16"/>
                              <w:szCs w:val="16"/>
                            </w:rPr>
                            <w:t>YES</w:t>
                          </w:r>
                        </w:p>
                      </w:txbxContent>
                    </v:textbox>
                  </v:shape>
                  <v:shape id="AutoShape 83" o:spid="_x0000_s1050" type="#_x0000_t32" style="position:absolute;left:4085;top:875;width:31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q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">
                    <v:stroke endarrow="block"/>
                  </v:shape>
                </v:group>
                <v:shape id="Text Box 32" o:spid="_x0000_s1051" type="#_x0000_t202" style="position:absolute;top:11994;width:49299;height:6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" fillcolor="#ddd9c3">
                  <v:textbox>
                    <w:txbxContent>
                      <w:p w14:paraId="29128AFF" w14:textId="77777777" w:rsidR="00A663AD" w:rsidRPr="00825666" w:rsidRDefault="00A663AD" w:rsidP="00A663AD">
                        <w:pPr>
                          <w:pStyle w:val="Quick1"/>
                          <w:tabs>
                            <w:tab w:val="left" w:pos="-1440"/>
                          </w:tabs>
                          <w:jc w:val="center"/>
                          <w:rPr>
                            <w:rFonts w:ascii="Arial" w:hAnsi="Arial" w:cs="Arial"/>
                            <w:sz w:val="16"/>
                            <w:szCs w:val="18"/>
                          </w:rPr>
                        </w:pPr>
                        <w:r w:rsidRPr="00E804D2">
                          <w:rPr>
                            <w:rFonts w:ascii="Arial" w:hAnsi="Arial" w:cs="Arial"/>
                            <w:b/>
                            <w:sz w:val="16"/>
                            <w:szCs w:val="16"/>
                          </w:rPr>
                          <w:t>Patient’s primary nurse (or designate) to coordinate search</w:t>
                        </w:r>
                        <w:r w:rsidRPr="00825666">
                          <w:rPr>
                            <w:rFonts w:ascii="Arial" w:hAnsi="Arial" w:cs="Arial"/>
                            <w:sz w:val="16"/>
                            <w:szCs w:val="16"/>
                          </w:rPr>
                          <w:t xml:space="preserve"> </w:t>
                        </w:r>
                        <w:r w:rsidRPr="00956E5C">
                          <w:rPr>
                            <w:rFonts w:ascii="Arial" w:hAnsi="Arial" w:cs="Arial"/>
                            <w:b/>
                            <w:sz w:val="16"/>
                            <w:szCs w:val="16"/>
                          </w:rPr>
                          <w:t>of department, adjacent areas</w:t>
                        </w:r>
                        <w:r w:rsidRPr="00825666">
                          <w:rPr>
                            <w:rFonts w:ascii="Arial" w:hAnsi="Arial" w:cs="Arial"/>
                            <w:sz w:val="16"/>
                            <w:szCs w:val="16"/>
                          </w:rPr>
                          <w:t xml:space="preserve"> (bathrooms, closets, stairwells, utility rooms, locked areas) </w:t>
                        </w:r>
                        <w:r w:rsidRPr="00956E5C">
                          <w:rPr>
                            <w:rFonts w:ascii="Arial" w:hAnsi="Arial" w:cs="Arial"/>
                            <w:b/>
                            <w:sz w:val="16"/>
                            <w:szCs w:val="16"/>
                          </w:rPr>
                          <w:t>&amp; public areas</w:t>
                        </w:r>
                        <w:r w:rsidRPr="00825666">
                          <w:rPr>
                            <w:rFonts w:ascii="Arial" w:hAnsi="Arial" w:cs="Arial"/>
                            <w:sz w:val="16"/>
                            <w:szCs w:val="16"/>
                          </w:rPr>
                          <w:t xml:space="preserve"> (main lobby, cafeteria and courtyards)</w:t>
                        </w:r>
                        <w:r>
                          <w:rPr>
                            <w:rFonts w:ascii="Arial" w:hAnsi="Arial" w:cs="Arial"/>
                            <w:sz w:val="16"/>
                            <w:szCs w:val="16"/>
                          </w:rPr>
                          <w:t xml:space="preserve">. </w:t>
                        </w:r>
                        <w:r w:rsidRPr="00825666">
                          <w:rPr>
                            <w:rFonts w:ascii="Arial" w:hAnsi="Arial" w:cs="Arial"/>
                            <w:sz w:val="16"/>
                            <w:szCs w:val="16"/>
                          </w:rPr>
                          <w:t xml:space="preserve">If staff cannot safely leave the </w:t>
                        </w:r>
                        <w:r>
                          <w:rPr>
                            <w:rFonts w:ascii="Arial" w:hAnsi="Arial" w:cs="Arial"/>
                            <w:sz w:val="16"/>
                            <w:szCs w:val="16"/>
                          </w:rPr>
                          <w:t>unit,</w:t>
                        </w:r>
                        <w:r w:rsidRPr="00825666">
                          <w:rPr>
                            <w:rFonts w:ascii="Arial" w:hAnsi="Arial" w:cs="Arial"/>
                            <w:sz w:val="16"/>
                            <w:szCs w:val="16"/>
                          </w:rPr>
                          <w:t xml:space="preserve"> Security Services (6509) can be asked to assist.</w:t>
                        </w:r>
                      </w:p>
                      <w:p w14:paraId="476B2776" w14:textId="77777777" w:rsidR="00A663AD" w:rsidRPr="00750B78" w:rsidRDefault="00A663AD" w:rsidP="00A663AD">
                        <w:pPr>
                          <w:jc w:val="center"/>
                          <w:rPr>
                            <w:b/>
                            <w:sz w:val="16"/>
                            <w:szCs w:val="18"/>
                          </w:rPr>
                        </w:pPr>
                        <w:r w:rsidRPr="00750B78">
                          <w:rPr>
                            <w:b/>
                            <w:sz w:val="16"/>
                            <w:szCs w:val="18"/>
                          </w:rPr>
                          <w:t>Is patient found?</w:t>
                        </w:r>
                      </w:p>
                      <w:p w14:paraId="74D5B700" w14:textId="77777777" w:rsidR="00A663AD" w:rsidRPr="00750B78" w:rsidRDefault="00A663AD" w:rsidP="00A663AD">
                        <w:pPr>
                          <w:rPr>
                            <w:sz w:val="16"/>
                            <w:szCs w:val="18"/>
                          </w:rPr>
                        </w:pPr>
                      </w:p>
                    </w:txbxContent>
                  </v:textbox>
                </v:shape>
                <v:group id="Group 69" o:spid="_x0000_s1052" style="position:absolute;left:48688;top:58545;width:12020;height:6378" coordorigin="-43,721" coordsize="12022,6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Text Box 105" o:spid="_x0000_s1053" type="#_x0000_t202" style="position:absolute;left:-43;top:3889;width:5184;height:3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" strokecolor="white">
                    <v:textbox>
                      <w:txbxContent>
                        <w:p w14:paraId="45DA72BC" w14:textId="77777777" w:rsidR="00A663AD" w:rsidRPr="00673664" w:rsidRDefault="00A663AD" w:rsidP="00A663AD">
                          <w:pPr>
                            <w:jc w:val="center"/>
                            <w:rPr>
                              <w:b/>
                              <w:sz w:val="16"/>
                              <w:szCs w:val="16"/>
                            </w:rPr>
                          </w:pPr>
                          <w:r>
                            <w:rPr>
                              <w:b/>
                              <w:sz w:val="16"/>
                              <w:szCs w:val="16"/>
                            </w:rPr>
                            <w:t>YES</w:t>
                          </w:r>
                        </w:p>
                      </w:txbxContent>
                    </v:textbox>
                  </v:shape>
                  <v:shape id="AutoShape 109" o:spid="_x0000_s1054" type="#_x0000_t32" style="position:absolute;left:4377;top:5774;width:7602;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"/>
                  <v:shape id="Straight Arrow Connector 72" o:spid="_x0000_s1055" type="#_x0000_t32" style="position:absolute;left:11965;top:721;width:0;height:505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" strokecolor="windowText">
                    <v:stroke endarrow="block"/>
                  </v:shape>
                </v:group>
                <v:shape id="Text Box 60" o:spid="_x0000_s1056" type="#_x0000_t202" style="position:absolute;left:56407;top:37526;width:16014;height:20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" fillcolor="#d7e4bd">
                  <v:textbox>
                    <w:txbxContent>
                      <w:p w14:paraId="68707A53" w14:textId="77777777" w:rsidR="00A663AD" w:rsidRPr="009921B7" w:rsidRDefault="00A663AD" w:rsidP="00A663AD">
                        <w:pPr>
                          <w:jc w:val="center"/>
                          <w:rPr>
                            <w:b/>
                            <w:sz w:val="16"/>
                            <w:szCs w:val="16"/>
                          </w:rPr>
                        </w:pPr>
                        <w:r w:rsidRPr="009921B7">
                          <w:rPr>
                            <w:b/>
                            <w:sz w:val="16"/>
                            <w:szCs w:val="16"/>
                          </w:rPr>
                          <w:t>Deactivation &amp; Recovery</w:t>
                        </w:r>
                        <w:r>
                          <w:rPr>
                            <w:b/>
                            <w:sz w:val="16"/>
                            <w:szCs w:val="16"/>
                          </w:rPr>
                          <w:t>:</w:t>
                        </w:r>
                      </w:p>
                      <w:p w14:paraId="3E11AECC" w14:textId="77777777" w:rsidR="00A663AD" w:rsidRPr="005D5ECB" w:rsidRDefault="00A663AD" w:rsidP="00A663AD">
                        <w:pPr>
                          <w:jc w:val="center"/>
                          <w:rPr>
                            <w:sz w:val="18"/>
                            <w:szCs w:val="18"/>
                          </w:rPr>
                        </w:pPr>
                        <w:r w:rsidRPr="005D5ECB">
                          <w:rPr>
                            <w:b/>
                            <w:sz w:val="18"/>
                            <w:szCs w:val="18"/>
                          </w:rPr>
                          <w:t>Patient is located</w:t>
                        </w:r>
                      </w:p>
                      <w:p w14:paraId="476BB07C" w14:textId="77777777" w:rsidR="00A663AD" w:rsidRPr="009921B7" w:rsidRDefault="00A663AD" w:rsidP="00A663AD">
                        <w:pPr>
                          <w:pStyle w:val="ListParagraph"/>
                          <w:numPr>
                            <w:ilvl w:val="0"/>
                            <w:numId w:val="68"/>
                          </w:numPr>
                          <w:ind w:left="144"/>
                          <w:contextualSpacing/>
                          <w:rPr>
                            <w:sz w:val="16"/>
                            <w:szCs w:val="16"/>
                          </w:rPr>
                        </w:pPr>
                        <w:r w:rsidRPr="009921B7">
                          <w:rPr>
                            <w:sz w:val="16"/>
                            <w:szCs w:val="16"/>
                          </w:rPr>
                          <w:t>Staff locating patient calls Switchboard (0)</w:t>
                        </w:r>
                      </w:p>
                      <w:p w14:paraId="095E5FDD" w14:textId="77777777" w:rsidR="00A663AD" w:rsidRPr="009921B7" w:rsidRDefault="00A663AD" w:rsidP="00A663AD">
                        <w:pPr>
                          <w:pStyle w:val="ListParagraph"/>
                          <w:numPr>
                            <w:ilvl w:val="0"/>
                            <w:numId w:val="68"/>
                          </w:numPr>
                          <w:ind w:left="144"/>
                          <w:contextualSpacing/>
                          <w:rPr>
                            <w:sz w:val="16"/>
                            <w:szCs w:val="16"/>
                          </w:rPr>
                        </w:pPr>
                        <w:r w:rsidRPr="009921B7">
                          <w:rPr>
                            <w:sz w:val="16"/>
                            <w:szCs w:val="16"/>
                          </w:rPr>
                          <w:t>Switchboard notifies Unit Manager (regular hours) Admin Coordinator (after hours) of found patient</w:t>
                        </w:r>
                      </w:p>
                      <w:p w14:paraId="04905A76" w14:textId="77777777" w:rsidR="00A663AD" w:rsidRPr="009921B7" w:rsidRDefault="00A663AD" w:rsidP="00A663AD">
                        <w:pPr>
                          <w:pStyle w:val="ListParagraph"/>
                          <w:numPr>
                            <w:ilvl w:val="0"/>
                            <w:numId w:val="68"/>
                          </w:numPr>
                          <w:ind w:left="144"/>
                          <w:contextualSpacing/>
                          <w:rPr>
                            <w:sz w:val="16"/>
                            <w:szCs w:val="16"/>
                          </w:rPr>
                        </w:pPr>
                        <w:r w:rsidRPr="009921B7">
                          <w:rPr>
                            <w:sz w:val="16"/>
                            <w:szCs w:val="16"/>
                          </w:rPr>
                          <w:t>Unit Manager</w:t>
                        </w:r>
                        <w:r w:rsidRPr="009921B7" w:rsidDel="00A673A1">
                          <w:rPr>
                            <w:sz w:val="16"/>
                            <w:szCs w:val="16"/>
                          </w:rPr>
                          <w:t xml:space="preserve"> </w:t>
                        </w:r>
                        <w:r w:rsidRPr="009921B7">
                          <w:rPr>
                            <w:sz w:val="16"/>
                            <w:szCs w:val="16"/>
                          </w:rPr>
                          <w:t>/ Admin Coordinator directs Switchboard to announce “Code Yellow – All Clear.” 3x</w:t>
                        </w:r>
                      </w:p>
                      <w:p w14:paraId="30EB04AF" w14:textId="77777777" w:rsidR="00A663AD" w:rsidRPr="009921B7" w:rsidRDefault="00A663AD" w:rsidP="00A663AD">
                        <w:pPr>
                          <w:pStyle w:val="ListParagraph"/>
                          <w:numPr>
                            <w:ilvl w:val="0"/>
                            <w:numId w:val="68"/>
                          </w:numPr>
                          <w:ind w:left="144"/>
                          <w:contextualSpacing/>
                          <w:rPr>
                            <w:sz w:val="16"/>
                            <w:szCs w:val="16"/>
                          </w:rPr>
                        </w:pPr>
                        <w:r w:rsidRPr="009921B7">
                          <w:rPr>
                            <w:sz w:val="16"/>
                            <w:szCs w:val="16"/>
                          </w:rPr>
                          <w:t>Unit Manager</w:t>
                        </w:r>
                        <w:r w:rsidRPr="009921B7" w:rsidDel="00A673A1">
                          <w:rPr>
                            <w:sz w:val="16"/>
                            <w:szCs w:val="16"/>
                          </w:rPr>
                          <w:t xml:space="preserve"> </w:t>
                        </w:r>
                        <w:r w:rsidRPr="009921B7">
                          <w:rPr>
                            <w:sz w:val="16"/>
                            <w:szCs w:val="16"/>
                          </w:rPr>
                          <w:t>/ Admin Coordinator notifies Senior Leader on call of found patient</w:t>
                        </w:r>
                      </w:p>
                      <w:p w14:paraId="431F80AB" w14:textId="77777777" w:rsidR="00A663AD" w:rsidRPr="00CE3B83" w:rsidRDefault="00A663AD" w:rsidP="00A663AD">
                        <w:pPr>
                          <w:jc w:val="center"/>
                          <w:rPr>
                            <w:sz w:val="18"/>
                            <w:szCs w:val="18"/>
                          </w:rPr>
                        </w:pPr>
                      </w:p>
                    </w:txbxContent>
                  </v:textbox>
                </v:shape>
                <v:group id="Group 75" o:spid="_x0000_s1057" style="position:absolute;left:16981;top:41088;width:4953;height:3067" coordorigin="-10757,157458" coordsize="438774,303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AutoShape 103" o:spid="_x0000_s1058" type="#_x0000_t32" style="position:absolute;left:428017;top:189404;width:0;height:1387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CiXxAAAANwAAAAPAAAAZHJzL2Rvd25yZXYueG1sRE9Na8JA&#10;EL0X+h+WKfRWN5FS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IiEKJfEAAAA3AAAAA8A&#10;AAAAAAAAAAAAAAAABwIAAGRycy9kb3ducmV2LnhtbFBLBQYAAAAAAwADALcAAAD4AgAAAAA=&#10;">
                    <v:stroke endarrow="block"/>
                  </v:shape>
                  <v:shape id="_x0000_s1059" type="#_x0000_t202" style="position:absolute;left:-10757;top:157458;width:359923;height:303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" filled="f" stroked="f">
                    <v:textbox>
                      <w:txbxContent>
                        <w:p w14:paraId="2A980AD2" w14:textId="5F85E395" w:rsidR="00A663AD" w:rsidRPr="00CD0D6B" w:rsidRDefault="00A663AD" w:rsidP="00A663AD">
                          <w:pPr>
                            <w:rPr>
                              <w:b/>
                              <w:sz w:val="16"/>
                              <w:szCs w:val="16"/>
                            </w:rPr>
                          </w:pPr>
                          <w:r>
                            <w:rPr>
                              <w:b/>
                              <w:sz w:val="16"/>
                              <w:szCs w:val="16"/>
                            </w:rPr>
                            <w:t>YES</w:t>
                          </w:r>
                        </w:p>
                      </w:txbxContent>
                    </v:textbox>
                  </v:shape>
                </v:group>
                <v:shape id="AutoShape 103" o:spid="_x0000_s1060" type="#_x0000_t32" style="position:absolute;left:21850;top:9619;width:0;height:14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">
                  <v:stroke endarrow="block"/>
                </v:shape>
                <v:shape id="_x0000_s1061" type="#_x0000_t202" style="position:absolute;width:52775;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" stroked="f">
                  <v:textbox>
                    <w:txbxContent>
                      <w:p w14:paraId="25E3E6F1" w14:textId="77777777" w:rsidR="00A663AD" w:rsidRPr="001F7E73" w:rsidRDefault="00A663AD" w:rsidP="00A663AD">
                        <w:pPr>
                          <w:jc w:val="center"/>
                          <w:rPr>
                            <w:rFonts w:cs="Arial"/>
                            <w:b/>
                          </w:rPr>
                        </w:pPr>
                        <w:r>
                          <w:rPr>
                            <w:rFonts w:cs="Arial"/>
                            <w:b/>
                          </w:rPr>
                          <w:t xml:space="preserve">APPENDIX 2 - </w:t>
                        </w:r>
                        <w:r w:rsidRPr="00AB552C">
                          <w:rPr>
                            <w:rFonts w:cs="Arial"/>
                            <w:b/>
                          </w:rPr>
                          <w:t>CODE YELLOW SEARCH (MISSING PATIENT)</w:t>
                        </w:r>
                        <w:r>
                          <w:rPr>
                            <w:rFonts w:cs="Arial"/>
                            <w:b/>
                          </w:rPr>
                          <w:t xml:space="preserve"> ALOGRITHM</w:t>
                        </w:r>
                      </w:p>
                      <w:p w14:paraId="331F7E6C" w14:textId="77777777" w:rsidR="00A663AD" w:rsidRDefault="00A663AD" w:rsidP="00A663AD"/>
                    </w:txbxContent>
                  </v:textbox>
                </v:shape>
                <v:shape id="Text Box 41" o:spid="_x0000_s1062" type="#_x0000_t202" style="position:absolute;left:475;top:59257;width:49121;height:7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" fillcolor="yellow">
                  <v:textbox>
                    <w:txbxContent>
                      <w:p w14:paraId="5A41CB07" w14:textId="77777777" w:rsidR="00A663AD" w:rsidRPr="00750B78" w:rsidRDefault="00A663AD" w:rsidP="00A663AD">
                        <w:pPr>
                          <w:jc w:val="center"/>
                          <w:rPr>
                            <w:b/>
                            <w:sz w:val="16"/>
                            <w:szCs w:val="16"/>
                          </w:rPr>
                        </w:pPr>
                        <w:r w:rsidRPr="00750B78">
                          <w:rPr>
                            <w:b/>
                            <w:sz w:val="16"/>
                            <w:szCs w:val="16"/>
                          </w:rPr>
                          <w:t>ALL DEPARTMENTS</w:t>
                        </w:r>
                      </w:p>
                      <w:p w14:paraId="2916A48F" w14:textId="77777777" w:rsidR="00A663AD" w:rsidRDefault="00A663AD" w:rsidP="00A663AD">
                        <w:pPr>
                          <w:rPr>
                            <w:sz w:val="16"/>
                            <w:szCs w:val="16"/>
                          </w:rPr>
                        </w:pPr>
                        <w:r w:rsidRPr="00750B78">
                          <w:rPr>
                            <w:sz w:val="16"/>
                            <w:szCs w:val="16"/>
                          </w:rPr>
                          <w:t>-Upon hearing “Code Yellow Search,” all departments (clinical &amp; non-clinical) will initiate a search of their area</w:t>
                        </w:r>
                        <w:r>
                          <w:rPr>
                            <w:sz w:val="16"/>
                            <w:szCs w:val="16"/>
                          </w:rPr>
                          <w:t>, including relevant stairwells and washrooms</w:t>
                        </w:r>
                        <w:r w:rsidRPr="00750B78">
                          <w:rPr>
                            <w:sz w:val="16"/>
                            <w:szCs w:val="16"/>
                          </w:rPr>
                          <w:t>, per departmental sub-plans</w:t>
                        </w:r>
                      </w:p>
                      <w:p w14:paraId="64B3D3B2" w14:textId="77777777" w:rsidR="00A663AD" w:rsidRDefault="00A663AD" w:rsidP="00A663AD">
                        <w:pPr>
                          <w:rPr>
                            <w:sz w:val="16"/>
                            <w:szCs w:val="16"/>
                          </w:rPr>
                        </w:pPr>
                        <w:r>
                          <w:rPr>
                            <w:sz w:val="16"/>
                            <w:szCs w:val="16"/>
                          </w:rPr>
                          <w:t>-Admitting will call units/departments for search results.</w:t>
                        </w:r>
                      </w:p>
                      <w:p w14:paraId="61CD3405" w14:textId="77777777" w:rsidR="00A663AD" w:rsidRDefault="00A663AD" w:rsidP="00A663AD">
                        <w:pPr>
                          <w:jc w:val="center"/>
                          <w:rPr>
                            <w:b/>
                            <w:sz w:val="16"/>
                            <w:szCs w:val="16"/>
                          </w:rPr>
                        </w:pPr>
                        <w:r w:rsidRPr="00750B78">
                          <w:rPr>
                            <w:b/>
                            <w:sz w:val="16"/>
                            <w:szCs w:val="16"/>
                          </w:rPr>
                          <w:t>Is patient found?</w:t>
                        </w:r>
                      </w:p>
                      <w:p w14:paraId="18519449" w14:textId="77777777" w:rsidR="00A663AD" w:rsidRPr="00750B78" w:rsidRDefault="00A663AD" w:rsidP="00A663AD">
                        <w:pPr>
                          <w:jc w:val="center"/>
                          <w:rPr>
                            <w:b/>
                            <w:sz w:val="16"/>
                            <w:szCs w:val="16"/>
                          </w:rPr>
                        </w:pPr>
                      </w:p>
                      <w:p w14:paraId="0CB280A6" w14:textId="77777777" w:rsidR="00A663AD" w:rsidRPr="00750B78" w:rsidRDefault="00A663AD" w:rsidP="00A663AD">
                        <w:pPr>
                          <w:jc w:val="center"/>
                          <w:rPr>
                            <w:b/>
                            <w:sz w:val="16"/>
                            <w:szCs w:val="16"/>
                          </w:rPr>
                        </w:pPr>
                      </w:p>
                      <w:p w14:paraId="36FE28C3" w14:textId="77777777" w:rsidR="00A663AD" w:rsidRPr="00750B78" w:rsidRDefault="00A663AD" w:rsidP="00A663AD">
                        <w:pPr>
                          <w:jc w:val="center"/>
                          <w:rPr>
                            <w:b/>
                            <w:sz w:val="16"/>
                            <w:szCs w:val="16"/>
                          </w:rPr>
                        </w:pPr>
                      </w:p>
                      <w:p w14:paraId="4F6E8D1E" w14:textId="77777777" w:rsidR="00A663AD" w:rsidRPr="00750B78" w:rsidRDefault="00A663AD" w:rsidP="00A663AD">
                        <w:pPr>
                          <w:jc w:val="center"/>
                          <w:rPr>
                            <w:sz w:val="16"/>
                            <w:szCs w:val="16"/>
                          </w:rPr>
                        </w:pPr>
                      </w:p>
                    </w:txbxContent>
                  </v:textbox>
                </v:shape>
                <v:shape id="Text Box 71" o:spid="_x0000_s1063" type="#_x0000_t202" style="position:absolute;left:118;top:20663;width:48991;height:7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" fillcolor="yellow">
                  <v:textbox>
                    <w:txbxContent>
                      <w:p w14:paraId="1CA37C4D" w14:textId="77777777" w:rsidR="00A663AD" w:rsidRPr="00750B78" w:rsidRDefault="00A663AD" w:rsidP="00A663AD">
                        <w:pPr>
                          <w:jc w:val="center"/>
                          <w:rPr>
                            <w:b/>
                            <w:sz w:val="16"/>
                            <w:szCs w:val="16"/>
                          </w:rPr>
                        </w:pPr>
                        <w:r w:rsidRPr="00750B78">
                          <w:rPr>
                            <w:b/>
                            <w:sz w:val="16"/>
                            <w:szCs w:val="16"/>
                          </w:rPr>
                          <w:t>Dial “0” for Switchboard.</w:t>
                        </w:r>
                      </w:p>
                      <w:p w14:paraId="46E452F7" w14:textId="77777777" w:rsidR="00A663AD" w:rsidRDefault="00A663AD" w:rsidP="00A663AD">
                        <w:pPr>
                          <w:rPr>
                            <w:rFonts w:cs="Arial"/>
                            <w:sz w:val="16"/>
                            <w:szCs w:val="16"/>
                          </w:rPr>
                        </w:pPr>
                        <w:r>
                          <w:rPr>
                            <w:sz w:val="16"/>
                            <w:szCs w:val="16"/>
                          </w:rPr>
                          <w:t>-</w:t>
                        </w:r>
                        <w:r w:rsidRPr="001608F4">
                          <w:rPr>
                            <w:sz w:val="16"/>
                            <w:szCs w:val="16"/>
                          </w:rPr>
                          <w:t xml:space="preserve"> </w:t>
                        </w:r>
                        <w:r>
                          <w:rPr>
                            <w:sz w:val="16"/>
                            <w:szCs w:val="16"/>
                          </w:rPr>
                          <w:t xml:space="preserve">If </w:t>
                        </w:r>
                        <w:r w:rsidRPr="00765542">
                          <w:rPr>
                            <w:rFonts w:cs="Arial"/>
                            <w:sz w:val="16"/>
                            <w:szCs w:val="16"/>
                          </w:rPr>
                          <w:t xml:space="preserve">information suggests that the patient’s unknown whereabouts presents an </w:t>
                        </w:r>
                        <w:r w:rsidRPr="00765542">
                          <w:rPr>
                            <w:rFonts w:cs="Arial"/>
                            <w:sz w:val="16"/>
                            <w:szCs w:val="16"/>
                            <w:u w:val="single"/>
                          </w:rPr>
                          <w:t>immediate</w:t>
                        </w:r>
                        <w:r w:rsidRPr="00765542">
                          <w:rPr>
                            <w:rFonts w:cs="Arial"/>
                            <w:sz w:val="16"/>
                            <w:szCs w:val="16"/>
                          </w:rPr>
                          <w:t xml:space="preserve"> risk to themselves or others proceed immediately to code yellow search.</w:t>
                        </w:r>
                      </w:p>
                      <w:p w14:paraId="404FA206" w14:textId="77777777" w:rsidR="00A663AD" w:rsidRPr="00750B78" w:rsidRDefault="00A663AD" w:rsidP="00A663AD">
                        <w:pPr>
                          <w:rPr>
                            <w:sz w:val="16"/>
                            <w:szCs w:val="16"/>
                          </w:rPr>
                        </w:pPr>
                        <w:r>
                          <w:rPr>
                            <w:rFonts w:cs="Arial"/>
                            <w:sz w:val="16"/>
                            <w:szCs w:val="16"/>
                          </w:rPr>
                          <w:t>-</w:t>
                        </w:r>
                        <w:r w:rsidRPr="00750B78">
                          <w:rPr>
                            <w:sz w:val="16"/>
                            <w:szCs w:val="16"/>
                          </w:rPr>
                          <w:t xml:space="preserve">Ask to have patient paged (first name, last initial) to “return to unit/department”. </w:t>
                        </w:r>
                      </w:p>
                      <w:p w14:paraId="22A94C9A" w14:textId="7DB3385B" w:rsidR="00A663AD" w:rsidRPr="00750B78" w:rsidRDefault="00A663AD" w:rsidP="00A663AD">
                        <w:pPr>
                          <w:jc w:val="center"/>
                          <w:rPr>
                            <w:b/>
                            <w:sz w:val="16"/>
                            <w:szCs w:val="16"/>
                          </w:rPr>
                        </w:pPr>
                        <w:r w:rsidRPr="00A663AD">
                          <w:rPr>
                            <w:b/>
                            <w:sz w:val="16"/>
                            <w:szCs w:val="16"/>
                          </w:rPr>
                          <w:t>Wait 5 minutes. Is the patient found?</w:t>
                        </w:r>
                      </w:p>
                      <w:p w14:paraId="53EC6272" w14:textId="77777777" w:rsidR="00A663AD" w:rsidRPr="00750B78" w:rsidRDefault="00A663AD" w:rsidP="00A663AD">
                        <w:pPr>
                          <w:jc w:val="center"/>
                          <w:rPr>
                            <w:b/>
                            <w:sz w:val="16"/>
                            <w:szCs w:val="18"/>
                          </w:rPr>
                        </w:pPr>
                      </w:p>
                    </w:txbxContent>
                  </v:textbox>
                </v:shape>
                <v:group id="Group 37" o:spid="_x0000_s1064" style="position:absolute;left:49638;top:19119;width:12063;height:8598" coordorigin="784" coordsize="12062,8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Text Box 37" o:spid="_x0000_s1065" type="#_x0000_t202" style="position:absolute;left:784;top:5337;width:5225;height:3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" strokecolor="white">
                    <v:textbox>
                      <w:txbxContent>
                        <w:p w14:paraId="2E899997" w14:textId="16516640" w:rsidR="00A663AD" w:rsidRPr="00E323A3" w:rsidRDefault="00A663AD" w:rsidP="00A663AD">
                          <w:pPr>
                            <w:jc w:val="center"/>
                            <w:rPr>
                              <w:b/>
                              <w:sz w:val="16"/>
                              <w:szCs w:val="16"/>
                            </w:rPr>
                          </w:pPr>
                          <w:r>
                            <w:rPr>
                              <w:b/>
                              <w:sz w:val="16"/>
                              <w:szCs w:val="16"/>
                            </w:rPr>
                            <w:t>YES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2" o:spid="_x0000_s1066" type="#_x0000_t34" style="position:absolute;left:4979;width:7868;height:628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" adj="21521" strokecolor="windowText">
                    <v:stroke endarrow="block"/>
                  </v:shape>
                </v:group>
                <v:group id="Group 57" o:spid="_x0000_s1067" style="position:absolute;left:18050;top:27788;width:4280;height:3067" coordorigin=",45382" coordsize="428017,303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AutoShape 103" o:spid="_x0000_s1068" type="#_x0000_t32" style="position:absolute;left:428017;top:58366;width:0;height:1387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RvRxAAAANwAAAAPAAAAZHJzL2Rvd25yZXYueG1sRE9Na8JA&#10;EL0X/A/LCN7qJgWl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GIRG9HEAAAA3AAAAA8A&#10;AAAAAAAAAAAAAAAABwIAAGRycy9kb3ducmV2LnhtbFBLBQYAAAAAAwADALcAAAD4AgAAAAA=&#10;">
                    <v:stroke endarrow="block"/>
                  </v:shape>
                  <v:shape id="_x0000_s1069" type="#_x0000_t202" style="position:absolute;top:45382;width:359923;height:303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" filled="f" stroked="f">
                    <v:textbox>
                      <w:txbxContent>
                        <w:p w14:paraId="6FD5F817" w14:textId="77777777" w:rsidR="00A663AD" w:rsidRPr="00CD0D6B" w:rsidRDefault="00A663AD" w:rsidP="00A663AD">
                          <w:pPr>
                            <w:jc w:val="center"/>
                            <w:rPr>
                              <w:b/>
                              <w:sz w:val="16"/>
                              <w:szCs w:val="16"/>
                            </w:rPr>
                          </w:pPr>
                          <w:r w:rsidRPr="00CD0D6B">
                            <w:rPr>
                              <w:b/>
                              <w:sz w:val="16"/>
                              <w:szCs w:val="16"/>
                            </w:rPr>
                            <w:t>NO</w:t>
                          </w:r>
                        </w:p>
                      </w:txbxContent>
                    </v:textbox>
                  </v:shape>
                </v:group>
                <v:group id="Group 81" o:spid="_x0000_s1070" style="position:absolute;left:48688;top:33844;width:7229;height:3294" coordsize="7228,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Text Box 37" o:spid="_x0000_s1071" type="#_x0000_t202" style="position:absolute;width:4885;height:3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" strokecolor="white">
                    <v:textbox>
                      <w:txbxContent>
                        <w:p w14:paraId="2DA6FE26" w14:textId="7863E5B9" w:rsidR="00A663AD" w:rsidRPr="00E323A3" w:rsidRDefault="00A663AD" w:rsidP="00A663AD">
                          <w:pPr>
                            <w:jc w:val="center"/>
                            <w:rPr>
                              <w:b/>
                              <w:sz w:val="16"/>
                              <w:szCs w:val="16"/>
                            </w:rPr>
                          </w:pPr>
                          <w:r>
                            <w:rPr>
                              <w:b/>
                              <w:sz w:val="16"/>
                              <w:szCs w:val="16"/>
                            </w:rPr>
                            <w:t>NO</w:t>
                          </w:r>
                        </w:p>
                      </w:txbxContent>
                    </v:textbox>
                  </v:shape>
                  <v:shape id="AutoShape 83" o:spid="_x0000_s1072" type="#_x0000_t32" style="position:absolute;left:4085;top:875;width:31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">
                    <v:stroke endarrow="block"/>
                  </v:shape>
                </v:group>
                <v:shape id="Text Box 35" o:spid="_x0000_s1073" type="#_x0000_t202" style="position:absolute;left:118;top:30163;width:49194;height:1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" fillcolor="yellow">
                  <v:textbox>
                    <w:txbxContent>
                      <w:p w14:paraId="5408058C" w14:textId="77777777" w:rsidR="00A663AD" w:rsidRDefault="00A663AD" w:rsidP="00A663AD">
                        <w:pPr>
                          <w:pStyle w:val="Quick1"/>
                          <w:tabs>
                            <w:tab w:val="left" w:pos="-1440"/>
                          </w:tabs>
                          <w:autoSpaceDE w:val="0"/>
                          <w:autoSpaceDN w:val="0"/>
                          <w:adjustRightInd w:val="0"/>
                          <w:spacing w:after="60"/>
                          <w:jc w:val="center"/>
                          <w:rPr>
                            <w:rFonts w:ascii="Arial" w:hAnsi="Arial"/>
                            <w:sz w:val="16"/>
                            <w:szCs w:val="18"/>
                          </w:rPr>
                        </w:pPr>
                        <w:r w:rsidRPr="00E804D2">
                          <w:rPr>
                            <w:rFonts w:ascii="Arial" w:hAnsi="Arial"/>
                            <w:b/>
                            <w:sz w:val="16"/>
                            <w:szCs w:val="18"/>
                          </w:rPr>
                          <w:t xml:space="preserve">Determine </w:t>
                        </w:r>
                        <w:r>
                          <w:rPr>
                            <w:rFonts w:ascii="Arial" w:hAnsi="Arial"/>
                            <w:b/>
                            <w:sz w:val="16"/>
                            <w:szCs w:val="18"/>
                          </w:rPr>
                          <w:t>if</w:t>
                        </w:r>
                        <w:r w:rsidRPr="00E804D2">
                          <w:rPr>
                            <w:rFonts w:ascii="Arial" w:hAnsi="Arial"/>
                            <w:b/>
                            <w:sz w:val="16"/>
                            <w:szCs w:val="18"/>
                          </w:rPr>
                          <w:t xml:space="preserve"> missing patient </w:t>
                        </w:r>
                        <w:r>
                          <w:rPr>
                            <w:rFonts w:ascii="Arial" w:hAnsi="Arial"/>
                            <w:b/>
                            <w:sz w:val="16"/>
                            <w:szCs w:val="18"/>
                          </w:rPr>
                          <w:t>is</w:t>
                        </w:r>
                        <w:r w:rsidRPr="00E804D2">
                          <w:rPr>
                            <w:rFonts w:ascii="Arial" w:hAnsi="Arial"/>
                            <w:b/>
                            <w:sz w:val="16"/>
                            <w:szCs w:val="18"/>
                          </w:rPr>
                          <w:t xml:space="preserve"> considered “high risk.”</w:t>
                        </w:r>
                        <w:r w:rsidRPr="00750B78">
                          <w:rPr>
                            <w:rFonts w:ascii="Arial" w:hAnsi="Arial"/>
                            <w:sz w:val="16"/>
                            <w:szCs w:val="18"/>
                          </w:rPr>
                          <w:t xml:space="preserve"> When uncertain if the patient is high-risk, </w:t>
                        </w:r>
                        <w:r>
                          <w:rPr>
                            <w:rFonts w:ascii="Arial" w:hAnsi="Arial"/>
                            <w:sz w:val="16"/>
                            <w:szCs w:val="18"/>
                          </w:rPr>
                          <w:t>discuss with</w:t>
                        </w:r>
                        <w:r w:rsidRPr="00750B78">
                          <w:rPr>
                            <w:rFonts w:ascii="Arial" w:hAnsi="Arial"/>
                            <w:sz w:val="16"/>
                            <w:szCs w:val="18"/>
                          </w:rPr>
                          <w:t xml:space="preserve"> MRP </w:t>
                        </w:r>
                        <w:r>
                          <w:rPr>
                            <w:rFonts w:ascii="Arial" w:hAnsi="Arial"/>
                            <w:sz w:val="16"/>
                            <w:szCs w:val="18"/>
                          </w:rPr>
                          <w:t xml:space="preserve">and/or Unit Manager </w:t>
                        </w:r>
                        <w:r w:rsidRPr="00750B78">
                          <w:rPr>
                            <w:rFonts w:ascii="Arial" w:hAnsi="Arial"/>
                            <w:sz w:val="16"/>
                            <w:szCs w:val="18"/>
                          </w:rPr>
                          <w:t xml:space="preserve">for </w:t>
                        </w:r>
                        <w:r>
                          <w:rPr>
                            <w:rFonts w:ascii="Arial" w:hAnsi="Arial"/>
                            <w:sz w:val="16"/>
                            <w:szCs w:val="18"/>
                          </w:rPr>
                          <w:t xml:space="preserve">shared decision. </w:t>
                        </w:r>
                        <w:r w:rsidRPr="00ED7FF6">
                          <w:rPr>
                            <w:rFonts w:ascii="Arial" w:hAnsi="Arial"/>
                            <w:b/>
                            <w:color w:val="FF0000"/>
                            <w:sz w:val="16"/>
                            <w:szCs w:val="18"/>
                          </w:rPr>
                          <w:t>HIGH RISK CRITERIA:</w:t>
                        </w:r>
                      </w:p>
                      <w:p w14:paraId="52C99B82" w14:textId="77777777" w:rsidR="00A663AD" w:rsidRDefault="00A663AD" w:rsidP="00A663AD">
                        <w:pPr>
                          <w:pStyle w:val="Quick1"/>
                          <w:numPr>
                            <w:ilvl w:val="0"/>
                            <w:numId w:val="65"/>
                          </w:numPr>
                          <w:tabs>
                            <w:tab w:val="left" w:pos="-1440"/>
                          </w:tabs>
                          <w:autoSpaceDE w:val="0"/>
                          <w:autoSpaceDN w:val="0"/>
                          <w:adjustRightInd w:val="0"/>
                          <w:spacing w:after="60"/>
                          <w:ind w:left="360"/>
                          <w:rPr>
                            <w:rFonts w:ascii="Arial" w:hAnsi="Arial"/>
                            <w:sz w:val="16"/>
                            <w:szCs w:val="18"/>
                          </w:rPr>
                        </w:pPr>
                        <w:r>
                          <w:rPr>
                            <w:rFonts w:ascii="Arial" w:hAnsi="Arial"/>
                            <w:sz w:val="16"/>
                            <w:szCs w:val="18"/>
                          </w:rPr>
                          <w:t>Is the missing individual known to be at imminent risk for harm to self or others?</w:t>
                        </w:r>
                      </w:p>
                      <w:p w14:paraId="1B5FA74A" w14:textId="77777777" w:rsidR="00A663AD" w:rsidRDefault="00A663AD" w:rsidP="00A663AD">
                        <w:pPr>
                          <w:pStyle w:val="Quick1"/>
                          <w:numPr>
                            <w:ilvl w:val="0"/>
                            <w:numId w:val="65"/>
                          </w:numPr>
                          <w:tabs>
                            <w:tab w:val="left" w:pos="-1440"/>
                          </w:tabs>
                          <w:autoSpaceDE w:val="0"/>
                          <w:autoSpaceDN w:val="0"/>
                          <w:adjustRightInd w:val="0"/>
                          <w:spacing w:after="60"/>
                          <w:ind w:left="360"/>
                          <w:rPr>
                            <w:rFonts w:ascii="Arial" w:hAnsi="Arial"/>
                            <w:sz w:val="16"/>
                            <w:szCs w:val="18"/>
                          </w:rPr>
                        </w:pPr>
                        <w:r>
                          <w:rPr>
                            <w:rFonts w:ascii="Arial" w:hAnsi="Arial"/>
                            <w:sz w:val="16"/>
                            <w:szCs w:val="18"/>
                          </w:rPr>
                          <w:t>Is the missing person an involuntary (formed) patient?</w:t>
                        </w:r>
                      </w:p>
                      <w:p w14:paraId="3FA18C49" w14:textId="77777777" w:rsidR="00A663AD" w:rsidRDefault="00A663AD" w:rsidP="00A663AD">
                        <w:pPr>
                          <w:pStyle w:val="Quick1"/>
                          <w:numPr>
                            <w:ilvl w:val="0"/>
                            <w:numId w:val="65"/>
                          </w:numPr>
                          <w:tabs>
                            <w:tab w:val="left" w:pos="-1440"/>
                          </w:tabs>
                          <w:autoSpaceDE w:val="0"/>
                          <w:autoSpaceDN w:val="0"/>
                          <w:adjustRightInd w:val="0"/>
                          <w:spacing w:after="60"/>
                          <w:ind w:left="360"/>
                          <w:rPr>
                            <w:rFonts w:ascii="Arial" w:hAnsi="Arial"/>
                            <w:sz w:val="16"/>
                            <w:szCs w:val="18"/>
                          </w:rPr>
                        </w:pPr>
                        <w:r>
                          <w:rPr>
                            <w:rFonts w:ascii="Arial" w:hAnsi="Arial"/>
                            <w:sz w:val="16"/>
                            <w:szCs w:val="18"/>
                          </w:rPr>
                          <w:t>Do we have knowledge/ information that indicates this individual is not cognitively capable due to age or ability of reasonable self-care (e.g. diagnosed with dementia)?</w:t>
                        </w:r>
                      </w:p>
                      <w:p w14:paraId="338FB485" w14:textId="77777777" w:rsidR="00A663AD" w:rsidRPr="00B07B42" w:rsidRDefault="00A663AD" w:rsidP="00A663AD">
                        <w:pPr>
                          <w:pStyle w:val="ListParagraph"/>
                          <w:ind w:left="360"/>
                          <w:jc w:val="center"/>
                          <w:rPr>
                            <w:b/>
                            <w:sz w:val="16"/>
                            <w:szCs w:val="16"/>
                          </w:rPr>
                        </w:pPr>
                        <w:r w:rsidRPr="00B07B42">
                          <w:rPr>
                            <w:b/>
                            <w:color w:val="FF0000"/>
                            <w:sz w:val="16"/>
                            <w:szCs w:val="16"/>
                          </w:rPr>
                          <w:t>If YES to any of the above questions, proceed to Code Yellow Activation Below</w:t>
                        </w:r>
                      </w:p>
                      <w:p w14:paraId="2B0D30A7" w14:textId="77777777" w:rsidR="00A663AD" w:rsidRPr="0056375A" w:rsidRDefault="00A663AD" w:rsidP="00A663AD">
                        <w:pPr>
                          <w:pStyle w:val="Quick1"/>
                          <w:numPr>
                            <w:ilvl w:val="0"/>
                            <w:numId w:val="0"/>
                          </w:numPr>
                          <w:tabs>
                            <w:tab w:val="left" w:pos="-1440"/>
                          </w:tabs>
                          <w:autoSpaceDE w:val="0"/>
                          <w:autoSpaceDN w:val="0"/>
                          <w:adjustRightInd w:val="0"/>
                          <w:spacing w:after="60"/>
                          <w:ind w:left="360"/>
                          <w:rPr>
                            <w:rFonts w:ascii="Arial" w:hAnsi="Arial"/>
                            <w:sz w:val="16"/>
                            <w:szCs w:val="18"/>
                          </w:rPr>
                        </w:pPr>
                      </w:p>
                    </w:txbxContent>
                  </v:textbox>
                </v:shape>
              </v:group>
            </w:pict>
          </mc:Fallback>
        </mc:AlternateContent>
      </w:r>
      <w:r w:rsidR="00513F46" w:rsidRPr="008B3393">
        <w:rPr>
          <w:rFonts w:cs="Arial"/>
          <w:noProof/>
          <w:sz w:val="16"/>
          <w:szCs w:val="16"/>
          <w:lang w:val="en-CA" w:eastAsia="en-CA"/>
        </w:rPr>
        <mc:AlternateContent>
          <mc:Choice Requires="wps">
            <w:drawing>
              <wp:anchor distT="45720" distB="45720" distL="114300" distR="114300" simplePos="0" relativeHeight="251765760" behindDoc="0" locked="0" layoutInCell="1" allowOverlap="1" wp14:anchorId="518A3C01" wp14:editId="2724D339">
                <wp:simplePos x="0" y="0"/>
                <wp:positionH relativeFrom="margin">
                  <wp:posOffset>-356085</wp:posOffset>
                </wp:positionH>
                <wp:positionV relativeFrom="paragraph">
                  <wp:posOffset>-271157</wp:posOffset>
                </wp:positionV>
                <wp:extent cx="5277555" cy="333487"/>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7555" cy="333487"/>
                        </a:xfrm>
                        <a:prstGeom prst="rect">
                          <a:avLst/>
                        </a:prstGeom>
                        <a:solidFill>
                          <a:srgbClr val="FFFFFF"/>
                        </a:solidFill>
                        <a:ln w="9525">
                          <a:noFill/>
                          <a:miter lim="800000"/>
                          <a:headEnd/>
                          <a:tailEnd/>
                        </a:ln>
                      </wps:spPr>
                      <wps:txbx>
                        <w:txbxContent>
                          <w:p w14:paraId="3086B00A" w14:textId="77777777" w:rsidR="00513F46" w:rsidRPr="001F7E73" w:rsidRDefault="00513F46" w:rsidP="00513F46">
                            <w:pPr>
                              <w:jc w:val="center"/>
                              <w:rPr>
                                <w:rFonts w:cs="Arial"/>
                                <w:b/>
                              </w:rPr>
                            </w:pPr>
                            <w:r>
                              <w:rPr>
                                <w:rFonts w:cs="Arial"/>
                                <w:b/>
                              </w:rPr>
                              <w:t xml:space="preserve">APPENDIX 2 - </w:t>
                            </w:r>
                            <w:r w:rsidRPr="00AB552C">
                              <w:rPr>
                                <w:rFonts w:cs="Arial"/>
                                <w:b/>
                              </w:rPr>
                              <w:t>CODE YELLOW SEARCH (MISSING PATIENT)</w:t>
                            </w:r>
                            <w:r>
                              <w:rPr>
                                <w:rFonts w:cs="Arial"/>
                                <w:b/>
                              </w:rPr>
                              <w:t xml:space="preserve"> ALOGRITHM</w:t>
                            </w:r>
                          </w:p>
                          <w:p w14:paraId="3A1C414E" w14:textId="77777777" w:rsidR="00513F46" w:rsidRDefault="00513F46" w:rsidP="00513F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8A3C01" id="Text Box 2" o:spid="_x0000_s1076" type="#_x0000_t202" style="position:absolute;margin-left:-28.05pt;margin-top:-21.35pt;width:415.55pt;height:26.25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" stroked="f">
                <v:textbox>
                  <w:txbxContent>
                    <w:p w14:paraId="3086B00A" w14:textId="77777777" w:rsidR="00513F46" w:rsidRPr="001F7E73" w:rsidRDefault="00513F46" w:rsidP="00513F46">
                      <w:pPr>
                        <w:jc w:val="center"/>
                        <w:rPr>
                          <w:rFonts w:cs="Arial"/>
                          <w:b/>
                        </w:rPr>
                      </w:pPr>
                      <w:r>
                        <w:rPr>
                          <w:rFonts w:cs="Arial"/>
                          <w:b/>
                        </w:rPr>
                        <w:t xml:space="preserve">APPENDIX 2 - </w:t>
                      </w:r>
                      <w:r w:rsidRPr="00AB552C">
                        <w:rPr>
                          <w:rFonts w:cs="Arial"/>
                          <w:b/>
                        </w:rPr>
                        <w:t>CODE YELLOW SEARCH (MISSING PATIENT)</w:t>
                      </w:r>
                      <w:r>
                        <w:rPr>
                          <w:rFonts w:cs="Arial"/>
                          <w:b/>
                        </w:rPr>
                        <w:t xml:space="preserve"> ALOGRITHM</w:t>
                      </w:r>
                    </w:p>
                    <w:p w14:paraId="3A1C414E" w14:textId="77777777" w:rsidR="00513F46" w:rsidRDefault="00513F46" w:rsidP="00513F46"/>
                  </w:txbxContent>
                </v:textbox>
                <w10:wrap anchorx="margin"/>
              </v:shape>
            </w:pict>
          </mc:Fallback>
        </mc:AlternateContent>
      </w:r>
    </w:p>
    <w:p w14:paraId="3ED9AD79" w14:textId="77777777" w:rsidR="00513F46" w:rsidRDefault="00513F46" w:rsidP="00513F46">
      <w:pPr>
        <w:rPr>
          <w:rFonts w:cs="Arial"/>
          <w:b/>
          <w:szCs w:val="22"/>
        </w:rPr>
      </w:pPr>
      <w:r>
        <w:rPr>
          <w:rFonts w:cs="Arial"/>
          <w:b/>
          <w:noProof/>
          <w:szCs w:val="22"/>
          <w:lang w:val="en-CA" w:eastAsia="en-CA"/>
        </w:rPr>
        <mc:AlternateContent>
          <mc:Choice Requires="wps">
            <w:drawing>
              <wp:anchor distT="0" distB="0" distL="114300" distR="114300" simplePos="0" relativeHeight="251739136" behindDoc="0" locked="0" layoutInCell="1" allowOverlap="1" wp14:anchorId="37FB5206" wp14:editId="3F86891F">
                <wp:simplePos x="0" y="0"/>
                <wp:positionH relativeFrom="column">
                  <wp:posOffset>6597482</wp:posOffset>
                </wp:positionH>
                <wp:positionV relativeFrom="paragraph">
                  <wp:posOffset>4899338</wp:posOffset>
                </wp:positionV>
                <wp:extent cx="45719" cy="2286000"/>
                <wp:effectExtent l="38100" t="0" r="69215" b="57150"/>
                <wp:wrapNone/>
                <wp:docPr id="84" name="Straight Arrow Connector 84"/>
                <wp:cNvGraphicFramePr/>
                <a:graphic xmlns:a="http://schemas.openxmlformats.org/drawingml/2006/main">
                  <a:graphicData uri="http://schemas.microsoft.com/office/word/2010/wordprocessingShape">
                    <wps:wsp>
                      <wps:cNvCnPr/>
                      <wps:spPr>
                        <a:xfrm>
                          <a:off x="0" y="0"/>
                          <a:ext cx="45719" cy="2286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25DBF0" id="Straight Arrow Connector 84" o:spid="_x0000_s1026" type="#_x0000_t32" style="position:absolute;margin-left:519.5pt;margin-top:385.75pt;width:3.6pt;height:180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" strokecolor="black [3040]">
                <v:stroke endarrow="block"/>
              </v:shape>
            </w:pict>
          </mc:Fallback>
        </mc:AlternateContent>
      </w:r>
      <w:r>
        <w:rPr>
          <w:noProof/>
          <w:lang w:val="en-CA" w:eastAsia="en-CA"/>
        </w:rPr>
        <mc:AlternateContent>
          <mc:Choice Requires="wps">
            <w:drawing>
              <wp:anchor distT="0" distB="0" distL="114300" distR="114300" simplePos="0" relativeHeight="251767808" behindDoc="0" locked="0" layoutInCell="1" allowOverlap="1" wp14:anchorId="2747350B" wp14:editId="71CAA51C">
                <wp:simplePos x="0" y="0"/>
                <wp:positionH relativeFrom="column">
                  <wp:posOffset>1417320</wp:posOffset>
                </wp:positionH>
                <wp:positionV relativeFrom="paragraph">
                  <wp:posOffset>6088380</wp:posOffset>
                </wp:positionV>
                <wp:extent cx="359410" cy="417195"/>
                <wp:effectExtent l="0" t="0" r="0" b="0"/>
                <wp:wrapNone/>
                <wp:docPr id="4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417195"/>
                        </a:xfrm>
                        <a:prstGeom prst="rect">
                          <a:avLst/>
                        </a:prstGeom>
                        <a:noFill/>
                        <a:ln w="9525">
                          <a:noFill/>
                          <a:miter lim="800000"/>
                          <a:headEnd/>
                          <a:tailEnd/>
                        </a:ln>
                      </wps:spPr>
                      <wps:txbx>
                        <w:txbxContent>
                          <w:p w14:paraId="690226B9" w14:textId="77777777" w:rsidR="00513F46" w:rsidRDefault="00513F46" w:rsidP="00513F46">
                            <w:pPr>
                              <w:jc w:val="center"/>
                              <w:rPr>
                                <w:b/>
                                <w:sz w:val="16"/>
                                <w:szCs w:val="16"/>
                              </w:rPr>
                            </w:pPr>
                          </w:p>
                          <w:p w14:paraId="12947BCC" w14:textId="77777777" w:rsidR="00513F46" w:rsidRPr="00CD0D6B" w:rsidRDefault="00513F46" w:rsidP="00513F46">
                            <w:pPr>
                              <w:jc w:val="center"/>
                              <w:rPr>
                                <w:b/>
                                <w:sz w:val="16"/>
                                <w:szCs w:val="16"/>
                              </w:rPr>
                            </w:pPr>
                            <w:r w:rsidRPr="00CD0D6B">
                              <w:rPr>
                                <w:b/>
                                <w:sz w:val="16"/>
                                <w:szCs w:val="16"/>
                              </w:rPr>
                              <w:t>NO</w:t>
                            </w:r>
                          </w:p>
                        </w:txbxContent>
                      </wps:txbx>
                      <wps:bodyPr rot="0" vert="horz" wrap="square" lIns="91440" tIns="45720" rIns="91440" bIns="45720" anchor="t" anchorCtr="0" upright="1">
                        <a:noAutofit/>
                      </wps:bodyPr>
                    </wps:wsp>
                  </a:graphicData>
                </a:graphic>
              </wp:anchor>
            </w:drawing>
          </mc:Choice>
          <mc:Fallback>
            <w:pict>
              <v:shape w14:anchorId="2747350B" id="Text Box 110" o:spid="_x0000_s1077" type="#_x0000_t202" style="position:absolute;margin-left:111.6pt;margin-top:479.4pt;width:28.3pt;height:32.85pt;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" filled="f" stroked="f">
                <v:textbox>
                  <w:txbxContent>
                    <w:p w14:paraId="690226B9" w14:textId="77777777" w:rsidR="00513F46" w:rsidRDefault="00513F46" w:rsidP="00513F46">
                      <w:pPr>
                        <w:jc w:val="center"/>
                        <w:rPr>
                          <w:b/>
                          <w:sz w:val="16"/>
                          <w:szCs w:val="16"/>
                        </w:rPr>
                      </w:pPr>
                    </w:p>
                    <w:p w14:paraId="12947BCC" w14:textId="77777777" w:rsidR="00513F46" w:rsidRPr="00CD0D6B" w:rsidRDefault="00513F46" w:rsidP="00513F46">
                      <w:pPr>
                        <w:jc w:val="center"/>
                        <w:rPr>
                          <w:b/>
                          <w:sz w:val="16"/>
                          <w:szCs w:val="16"/>
                        </w:rPr>
                      </w:pPr>
                      <w:r w:rsidRPr="00CD0D6B">
                        <w:rPr>
                          <w:b/>
                          <w:sz w:val="16"/>
                          <w:szCs w:val="16"/>
                        </w:rPr>
                        <w:t>NO</w:t>
                      </w:r>
                    </w:p>
                  </w:txbxContent>
                </v:textbox>
              </v:shape>
            </w:pict>
          </mc:Fallback>
        </mc:AlternateContent>
      </w:r>
      <w:r>
        <w:rPr>
          <w:rFonts w:cs="Arial"/>
          <w:b/>
          <w:szCs w:val="22"/>
        </w:rPr>
        <w:br w:type="page"/>
      </w:r>
    </w:p>
    <w:p w14:paraId="3FE0BDCB" w14:textId="77777777" w:rsidR="00513F46" w:rsidRPr="00AB552C" w:rsidRDefault="00513F46" w:rsidP="00513F46">
      <w:pPr>
        <w:rPr>
          <w:rFonts w:cs="Arial"/>
          <w:b/>
          <w:szCs w:val="22"/>
        </w:rPr>
      </w:pPr>
      <w:r w:rsidRPr="00AB552C">
        <w:rPr>
          <w:rFonts w:cs="Arial"/>
          <w:b/>
          <w:szCs w:val="22"/>
        </w:rPr>
        <w:lastRenderedPageBreak/>
        <w:t xml:space="preserve">APPENDIX </w:t>
      </w:r>
      <w:r>
        <w:rPr>
          <w:rFonts w:cs="Arial"/>
          <w:b/>
          <w:szCs w:val="22"/>
        </w:rPr>
        <w:t>3</w:t>
      </w:r>
      <w:r w:rsidRPr="00AB552C">
        <w:rPr>
          <w:rFonts w:cs="Arial"/>
          <w:b/>
          <w:szCs w:val="22"/>
        </w:rPr>
        <w:t xml:space="preserve"> – CRITERIA FOR A </w:t>
      </w:r>
      <w:r>
        <w:rPr>
          <w:rFonts w:cs="Arial"/>
          <w:b/>
          <w:szCs w:val="22"/>
        </w:rPr>
        <w:t xml:space="preserve">NOT </w:t>
      </w:r>
      <w:r w:rsidRPr="00AB552C">
        <w:rPr>
          <w:rFonts w:cs="Arial"/>
          <w:b/>
          <w:szCs w:val="22"/>
        </w:rPr>
        <w:t>HIGH RISK PATIENT</w:t>
      </w:r>
    </w:p>
    <w:p w14:paraId="2BDDEF7C" w14:textId="77777777" w:rsidR="00513F46" w:rsidRPr="00AB552C" w:rsidRDefault="00513F46" w:rsidP="00513F46">
      <w:pPr>
        <w:rPr>
          <w:rFonts w:cs="Arial"/>
          <w:szCs w:val="22"/>
          <w:lang w:val="en-GB"/>
        </w:rPr>
      </w:pPr>
    </w:p>
    <w:p w14:paraId="7C39409C" w14:textId="77777777" w:rsidR="00513F46" w:rsidRPr="00AB552C" w:rsidRDefault="00513F46" w:rsidP="00513F46">
      <w:pPr>
        <w:pStyle w:val="Default"/>
        <w:rPr>
          <w:sz w:val="23"/>
          <w:szCs w:val="23"/>
        </w:rPr>
      </w:pPr>
      <w:r>
        <w:rPr>
          <w:noProof/>
          <w:lang w:val="en-CA" w:eastAsia="en-CA"/>
        </w:rPr>
        <mc:AlternateContent>
          <mc:Choice Requires="wps">
            <w:drawing>
              <wp:anchor distT="0" distB="0" distL="114300" distR="114300" simplePos="0" relativeHeight="251766784" behindDoc="0" locked="0" layoutInCell="1" allowOverlap="1" wp14:anchorId="062D1345" wp14:editId="0A48E75B">
                <wp:simplePos x="0" y="0"/>
                <wp:positionH relativeFrom="column">
                  <wp:posOffset>179429</wp:posOffset>
                </wp:positionH>
                <wp:positionV relativeFrom="paragraph">
                  <wp:posOffset>12604</wp:posOffset>
                </wp:positionV>
                <wp:extent cx="5832474" cy="2329132"/>
                <wp:effectExtent l="0" t="0" r="16510" b="14605"/>
                <wp:wrapNone/>
                <wp:docPr id="200"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474" cy="2329132"/>
                        </a:xfrm>
                        <a:prstGeom prst="rect">
                          <a:avLst/>
                        </a:prstGeom>
                        <a:solidFill>
                          <a:schemeClr val="accent2">
                            <a:lumMod val="20000"/>
                            <a:lumOff val="80000"/>
                          </a:schemeClr>
                        </a:solidFill>
                        <a:ln w="9525">
                          <a:solidFill>
                            <a:srgbClr val="000000"/>
                          </a:solidFill>
                          <a:miter lim="800000"/>
                          <a:headEnd/>
                          <a:tailEnd/>
                        </a:ln>
                      </wps:spPr>
                      <wps:txbx>
                        <w:txbxContent>
                          <w:p w14:paraId="655E0CDC" w14:textId="77777777" w:rsidR="00513F46" w:rsidRPr="00FC0DDA" w:rsidRDefault="00513F46" w:rsidP="00513F46">
                            <w:pPr>
                              <w:spacing w:before="60" w:after="60"/>
                              <w:jc w:val="center"/>
                              <w:rPr>
                                <w:rFonts w:cs="Arial"/>
                                <w:b/>
                                <w:sz w:val="20"/>
                              </w:rPr>
                            </w:pPr>
                            <w:r w:rsidRPr="00FC0DDA">
                              <w:rPr>
                                <w:rFonts w:cs="Arial"/>
                                <w:b/>
                                <w:sz w:val="20"/>
                              </w:rPr>
                              <w:t>Patient deemed “not high risk”</w:t>
                            </w:r>
                          </w:p>
                          <w:p w14:paraId="64204643" w14:textId="77777777" w:rsidR="00513F46" w:rsidRDefault="00513F46" w:rsidP="00513F46">
                            <w:pPr>
                              <w:pStyle w:val="Quick1"/>
                              <w:numPr>
                                <w:ilvl w:val="0"/>
                                <w:numId w:val="0"/>
                              </w:numPr>
                              <w:tabs>
                                <w:tab w:val="left" w:pos="-1440"/>
                              </w:tabs>
                              <w:spacing w:before="60" w:after="60"/>
                              <w:rPr>
                                <w:rFonts w:ascii="Arial" w:hAnsi="Arial" w:cs="Arial"/>
                                <w:sz w:val="20"/>
                              </w:rPr>
                            </w:pPr>
                            <w:r>
                              <w:rPr>
                                <w:rFonts w:ascii="Arial" w:hAnsi="Arial" w:cs="Arial"/>
                                <w:sz w:val="20"/>
                              </w:rPr>
                              <w:t>Patient’s primary nurse will:</w:t>
                            </w:r>
                          </w:p>
                          <w:p w14:paraId="45345939" w14:textId="77777777" w:rsidR="00513F46" w:rsidRDefault="00513F46" w:rsidP="00513F46">
                            <w:pPr>
                              <w:pStyle w:val="Quick1"/>
                              <w:numPr>
                                <w:ilvl w:val="0"/>
                                <w:numId w:val="67"/>
                              </w:numPr>
                              <w:tabs>
                                <w:tab w:val="left" w:pos="-1440"/>
                              </w:tabs>
                              <w:spacing w:before="60" w:after="60"/>
                              <w:rPr>
                                <w:rFonts w:ascii="Arial" w:hAnsi="Arial" w:cs="Arial"/>
                                <w:sz w:val="20"/>
                              </w:rPr>
                            </w:pPr>
                            <w:r>
                              <w:rPr>
                                <w:rFonts w:ascii="Arial" w:hAnsi="Arial" w:cs="Arial"/>
                                <w:sz w:val="20"/>
                              </w:rPr>
                              <w:t xml:space="preserve"> D</w:t>
                            </w:r>
                            <w:r w:rsidRPr="00FC0DDA">
                              <w:rPr>
                                <w:rFonts w:ascii="Arial" w:hAnsi="Arial" w:cs="Arial"/>
                                <w:sz w:val="20"/>
                              </w:rPr>
                              <w:t xml:space="preserve">ocument all details and actions taken in patient chart. Code Yellow - </w:t>
                            </w:r>
                            <w:r w:rsidRPr="00ED7FF6">
                              <w:rPr>
                                <w:rFonts w:ascii="Arial" w:hAnsi="Arial" w:cs="Arial"/>
                                <w:b/>
                                <w:sz w:val="20"/>
                              </w:rPr>
                              <w:t>Search not to be called</w:t>
                            </w:r>
                            <w:r w:rsidRPr="00FC0DDA">
                              <w:rPr>
                                <w:rFonts w:ascii="Arial" w:hAnsi="Arial" w:cs="Arial"/>
                                <w:sz w:val="20"/>
                              </w:rPr>
                              <w:t>.</w:t>
                            </w:r>
                          </w:p>
                          <w:p w14:paraId="044FB43B" w14:textId="77777777" w:rsidR="00513F46" w:rsidRPr="00FC0DDA" w:rsidRDefault="00513F46" w:rsidP="00513F46">
                            <w:pPr>
                              <w:pStyle w:val="Quick1"/>
                              <w:numPr>
                                <w:ilvl w:val="0"/>
                                <w:numId w:val="67"/>
                              </w:numPr>
                              <w:tabs>
                                <w:tab w:val="left" w:pos="-1440"/>
                              </w:tabs>
                              <w:spacing w:before="60" w:after="60"/>
                              <w:rPr>
                                <w:rFonts w:ascii="Arial" w:hAnsi="Arial" w:cs="Arial"/>
                                <w:sz w:val="20"/>
                              </w:rPr>
                            </w:pPr>
                            <w:r w:rsidRPr="00FC0DDA">
                              <w:rPr>
                                <w:rFonts w:ascii="Arial" w:hAnsi="Arial" w:cs="Arial"/>
                                <w:sz w:val="20"/>
                              </w:rPr>
                              <w:t xml:space="preserve">If appropriate, notify </w:t>
                            </w:r>
                            <w:r>
                              <w:rPr>
                                <w:rFonts w:ascii="Arial" w:hAnsi="Arial" w:cs="Arial"/>
                                <w:sz w:val="20"/>
                              </w:rPr>
                              <w:t>and</w:t>
                            </w:r>
                            <w:r w:rsidRPr="00FC0DDA">
                              <w:rPr>
                                <w:rFonts w:ascii="Arial" w:hAnsi="Arial" w:cs="Arial"/>
                                <w:sz w:val="20"/>
                              </w:rPr>
                              <w:t xml:space="preserve"> seek guidance from:</w:t>
                            </w:r>
                          </w:p>
                          <w:p w14:paraId="00C1EAB8" w14:textId="77777777" w:rsidR="00513F46" w:rsidRPr="00FC0DDA" w:rsidRDefault="00513F46" w:rsidP="00513F46">
                            <w:pPr>
                              <w:pStyle w:val="Quick1"/>
                              <w:numPr>
                                <w:ilvl w:val="0"/>
                                <w:numId w:val="0"/>
                              </w:numPr>
                              <w:tabs>
                                <w:tab w:val="left" w:pos="-1440"/>
                              </w:tabs>
                              <w:spacing w:before="60" w:after="60"/>
                              <w:ind w:left="720"/>
                              <w:rPr>
                                <w:rFonts w:ascii="Arial" w:hAnsi="Arial" w:cs="Arial"/>
                                <w:sz w:val="20"/>
                              </w:rPr>
                            </w:pPr>
                            <w:r w:rsidRPr="00FC0DDA">
                              <w:rPr>
                                <w:rFonts w:ascii="Arial" w:hAnsi="Arial" w:cs="Arial"/>
                                <w:sz w:val="20"/>
                              </w:rPr>
                              <w:t xml:space="preserve">-Patient’s MRP </w:t>
                            </w:r>
                          </w:p>
                          <w:p w14:paraId="2A56398F" w14:textId="77777777" w:rsidR="00513F46" w:rsidRPr="00FC0DDA" w:rsidRDefault="00513F46" w:rsidP="00513F46">
                            <w:pPr>
                              <w:pStyle w:val="Quick1"/>
                              <w:numPr>
                                <w:ilvl w:val="0"/>
                                <w:numId w:val="0"/>
                              </w:numPr>
                              <w:tabs>
                                <w:tab w:val="left" w:pos="-1440"/>
                              </w:tabs>
                              <w:spacing w:before="60"/>
                              <w:ind w:left="720"/>
                              <w:rPr>
                                <w:rFonts w:ascii="Arial" w:hAnsi="Arial" w:cs="Arial"/>
                                <w:sz w:val="20"/>
                              </w:rPr>
                            </w:pPr>
                            <w:r w:rsidRPr="00FC0DDA">
                              <w:rPr>
                                <w:rFonts w:ascii="Arial" w:hAnsi="Arial" w:cs="Arial"/>
                                <w:sz w:val="20"/>
                              </w:rPr>
                              <w:t xml:space="preserve">-Unit Manager (regular hours) or Administrative Coordinator (after hours) </w:t>
                            </w:r>
                          </w:p>
                          <w:p w14:paraId="48EAFCF0" w14:textId="77777777" w:rsidR="00513F46" w:rsidRPr="00FC0DDA" w:rsidRDefault="00513F46" w:rsidP="00513F46">
                            <w:pPr>
                              <w:pStyle w:val="Quick1"/>
                              <w:numPr>
                                <w:ilvl w:val="0"/>
                                <w:numId w:val="67"/>
                              </w:numPr>
                              <w:tabs>
                                <w:tab w:val="left" w:pos="-1440"/>
                              </w:tabs>
                              <w:spacing w:before="60" w:after="60"/>
                              <w:rPr>
                                <w:rFonts w:ascii="Arial" w:hAnsi="Arial" w:cs="Arial"/>
                                <w:sz w:val="20"/>
                              </w:rPr>
                            </w:pPr>
                            <w:r w:rsidRPr="00FC0DDA">
                              <w:rPr>
                                <w:rFonts w:ascii="Arial" w:hAnsi="Arial" w:cs="Arial"/>
                                <w:sz w:val="20"/>
                              </w:rPr>
                              <w:t>Contact:</w:t>
                            </w:r>
                          </w:p>
                          <w:p w14:paraId="79F66E4B" w14:textId="77777777" w:rsidR="00513F46" w:rsidRPr="00FC0DDA" w:rsidRDefault="00513F46" w:rsidP="00513F46">
                            <w:pPr>
                              <w:pStyle w:val="Quick1"/>
                              <w:numPr>
                                <w:ilvl w:val="0"/>
                                <w:numId w:val="0"/>
                              </w:numPr>
                              <w:tabs>
                                <w:tab w:val="left" w:pos="-1440"/>
                              </w:tabs>
                              <w:spacing w:before="60" w:after="60"/>
                              <w:ind w:left="720"/>
                              <w:rPr>
                                <w:rFonts w:ascii="Arial" w:hAnsi="Arial" w:cs="Arial"/>
                                <w:sz w:val="20"/>
                              </w:rPr>
                            </w:pPr>
                            <w:r w:rsidRPr="00FC0DDA">
                              <w:rPr>
                                <w:rFonts w:ascii="Arial" w:hAnsi="Arial" w:cs="Arial"/>
                                <w:sz w:val="20"/>
                              </w:rPr>
                              <w:t xml:space="preserve">-Patient’s primary contact number </w:t>
                            </w:r>
                          </w:p>
                          <w:p w14:paraId="7DF2395D" w14:textId="77777777" w:rsidR="00513F46" w:rsidRPr="00FC0DDA" w:rsidRDefault="00513F46" w:rsidP="00513F46">
                            <w:pPr>
                              <w:pStyle w:val="Quick1"/>
                              <w:numPr>
                                <w:ilvl w:val="0"/>
                                <w:numId w:val="0"/>
                              </w:numPr>
                              <w:tabs>
                                <w:tab w:val="left" w:pos="-1440"/>
                              </w:tabs>
                              <w:spacing w:before="60" w:after="60"/>
                              <w:ind w:left="720"/>
                              <w:rPr>
                                <w:rFonts w:ascii="Arial" w:hAnsi="Arial" w:cs="Arial"/>
                                <w:sz w:val="20"/>
                              </w:rPr>
                            </w:pPr>
                            <w:r w:rsidRPr="00FC0DDA">
                              <w:rPr>
                                <w:rFonts w:ascii="Arial" w:hAnsi="Arial" w:cs="Arial"/>
                                <w:sz w:val="20"/>
                              </w:rPr>
                              <w:t>-Patient’s person to notify and/or next of kin;</w:t>
                            </w:r>
                          </w:p>
                          <w:p w14:paraId="508FAA62" w14:textId="77777777" w:rsidR="00513F46" w:rsidRPr="00ED7FF6" w:rsidRDefault="00513F46" w:rsidP="00513F46">
                            <w:pPr>
                              <w:pStyle w:val="Quick1"/>
                              <w:numPr>
                                <w:ilvl w:val="0"/>
                                <w:numId w:val="67"/>
                              </w:numPr>
                              <w:tabs>
                                <w:tab w:val="left" w:pos="-1440"/>
                              </w:tabs>
                              <w:spacing w:before="60" w:after="60"/>
                              <w:rPr>
                                <w:rFonts w:ascii="Arial" w:hAnsi="Arial" w:cs="Arial"/>
                                <w:sz w:val="20"/>
                              </w:rPr>
                            </w:pPr>
                            <w:r w:rsidRPr="00ED7FF6">
                              <w:rPr>
                                <w:rFonts w:ascii="Arial" w:hAnsi="Arial" w:cs="Arial"/>
                                <w:sz w:val="20"/>
                              </w:rPr>
                              <w:t xml:space="preserve">Continue to monitor the situation; if circumstances change that suggests the patient’s unknown </w:t>
                            </w:r>
                            <w:r>
                              <w:rPr>
                                <w:rFonts w:ascii="Arial" w:hAnsi="Arial" w:cs="Arial"/>
                                <w:sz w:val="20"/>
                              </w:rPr>
                              <w:t xml:space="preserve">   </w:t>
                            </w:r>
                            <w:r w:rsidRPr="00ED7FF6">
                              <w:rPr>
                                <w:rFonts w:ascii="Arial" w:hAnsi="Arial" w:cs="Arial"/>
                                <w:sz w:val="20"/>
                              </w:rPr>
                              <w:t>whereabouts is a safety risk, initiate a Code Yellow – Search</w:t>
                            </w:r>
                            <w:r>
                              <w:rPr>
                                <w:rFonts w:ascii="Arial" w:hAnsi="Arial" w:cs="Arial"/>
                                <w:sz w:val="20"/>
                              </w:rPr>
                              <w:t>; see appendix 2</w:t>
                            </w:r>
                            <w:r w:rsidRPr="00ED7FF6">
                              <w:rPr>
                                <w:rFonts w:ascii="Arial" w:hAnsi="Arial" w:cs="Arial"/>
                                <w:sz w:val="20"/>
                              </w:rPr>
                              <w:t>.</w:t>
                            </w:r>
                          </w:p>
                          <w:p w14:paraId="32884659" w14:textId="77777777" w:rsidR="00513F46" w:rsidRPr="00FC0DDA" w:rsidRDefault="00513F46" w:rsidP="00513F46">
                            <w:pPr>
                              <w:pStyle w:val="Quick1"/>
                              <w:numPr>
                                <w:ilvl w:val="0"/>
                                <w:numId w:val="67"/>
                              </w:numPr>
                              <w:tabs>
                                <w:tab w:val="left" w:pos="-1440"/>
                              </w:tabs>
                              <w:spacing w:before="60"/>
                              <w:rPr>
                                <w:rFonts w:ascii="Arial" w:hAnsi="Arial" w:cs="Arial"/>
                                <w:sz w:val="20"/>
                              </w:rPr>
                            </w:pPr>
                            <w:r w:rsidRPr="00FC0DDA">
                              <w:rPr>
                                <w:rFonts w:ascii="Arial" w:hAnsi="Arial" w:cs="Arial"/>
                                <w:sz w:val="20"/>
                              </w:rPr>
                              <w:t>Primary nurse/designate to file an incident learning report (patient safety report)</w:t>
                            </w:r>
                          </w:p>
                          <w:p w14:paraId="30FF8885" w14:textId="77777777" w:rsidR="00513F46" w:rsidRPr="00F62DDE" w:rsidRDefault="00513F46" w:rsidP="00513F46">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2D1345" id="Text Box 82" o:spid="_x0000_s1078" type="#_x0000_t202" style="position:absolute;margin-left:14.15pt;margin-top:1pt;width:459.25pt;height:183.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" fillcolor="#f2dbdb [661]">
                <v:textbox>
                  <w:txbxContent>
                    <w:p w14:paraId="655E0CDC" w14:textId="77777777" w:rsidR="00513F46" w:rsidRPr="00FC0DDA" w:rsidRDefault="00513F46" w:rsidP="00513F46">
                      <w:pPr>
                        <w:spacing w:before="60" w:after="60"/>
                        <w:jc w:val="center"/>
                        <w:rPr>
                          <w:rFonts w:cs="Arial"/>
                          <w:b/>
                          <w:sz w:val="20"/>
                        </w:rPr>
                      </w:pPr>
                      <w:r w:rsidRPr="00FC0DDA">
                        <w:rPr>
                          <w:rFonts w:cs="Arial"/>
                          <w:b/>
                          <w:sz w:val="20"/>
                        </w:rPr>
                        <w:t>Patient deemed “not high risk”</w:t>
                      </w:r>
                      <w:bookmarkStart w:id="1" w:name="_GoBack"/>
                      <w:bookmarkEnd w:id="1"/>
                    </w:p>
                    <w:p w14:paraId="64204643" w14:textId="77777777" w:rsidR="00513F46" w:rsidRDefault="00513F46" w:rsidP="00513F46">
                      <w:pPr>
                        <w:pStyle w:val="Quick1"/>
                        <w:numPr>
                          <w:ilvl w:val="0"/>
                          <w:numId w:val="0"/>
                        </w:numPr>
                        <w:tabs>
                          <w:tab w:val="left" w:pos="-1440"/>
                        </w:tabs>
                        <w:spacing w:before="60" w:after="60"/>
                        <w:rPr>
                          <w:rFonts w:ascii="Arial" w:hAnsi="Arial" w:cs="Arial"/>
                          <w:sz w:val="20"/>
                        </w:rPr>
                      </w:pPr>
                      <w:r>
                        <w:rPr>
                          <w:rFonts w:ascii="Arial" w:hAnsi="Arial" w:cs="Arial"/>
                          <w:sz w:val="20"/>
                        </w:rPr>
                        <w:t>Patient’s primary nurse will:</w:t>
                      </w:r>
                    </w:p>
                    <w:p w14:paraId="45345939" w14:textId="77777777" w:rsidR="00513F46" w:rsidRDefault="00513F46" w:rsidP="00513F46">
                      <w:pPr>
                        <w:pStyle w:val="Quick1"/>
                        <w:numPr>
                          <w:ilvl w:val="0"/>
                          <w:numId w:val="67"/>
                        </w:numPr>
                        <w:tabs>
                          <w:tab w:val="left" w:pos="-1440"/>
                        </w:tabs>
                        <w:spacing w:before="60" w:after="60"/>
                        <w:rPr>
                          <w:rFonts w:ascii="Arial" w:hAnsi="Arial" w:cs="Arial"/>
                          <w:sz w:val="20"/>
                        </w:rPr>
                      </w:pPr>
                      <w:r>
                        <w:rPr>
                          <w:rFonts w:ascii="Arial" w:hAnsi="Arial" w:cs="Arial"/>
                          <w:sz w:val="20"/>
                        </w:rPr>
                        <w:t xml:space="preserve"> D</w:t>
                      </w:r>
                      <w:r w:rsidRPr="00FC0DDA">
                        <w:rPr>
                          <w:rFonts w:ascii="Arial" w:hAnsi="Arial" w:cs="Arial"/>
                          <w:sz w:val="20"/>
                        </w:rPr>
                        <w:t xml:space="preserve">ocument all details and actions taken in patient chart. Code Yellow - </w:t>
                      </w:r>
                      <w:r w:rsidRPr="00ED7FF6">
                        <w:rPr>
                          <w:rFonts w:ascii="Arial" w:hAnsi="Arial" w:cs="Arial"/>
                          <w:b/>
                          <w:sz w:val="20"/>
                        </w:rPr>
                        <w:t>Search not to be called</w:t>
                      </w:r>
                      <w:r w:rsidRPr="00FC0DDA">
                        <w:rPr>
                          <w:rFonts w:ascii="Arial" w:hAnsi="Arial" w:cs="Arial"/>
                          <w:sz w:val="20"/>
                        </w:rPr>
                        <w:t>.</w:t>
                      </w:r>
                    </w:p>
                    <w:p w14:paraId="044FB43B" w14:textId="77777777" w:rsidR="00513F46" w:rsidRPr="00FC0DDA" w:rsidRDefault="00513F46" w:rsidP="00513F46">
                      <w:pPr>
                        <w:pStyle w:val="Quick1"/>
                        <w:numPr>
                          <w:ilvl w:val="0"/>
                          <w:numId w:val="67"/>
                        </w:numPr>
                        <w:tabs>
                          <w:tab w:val="left" w:pos="-1440"/>
                        </w:tabs>
                        <w:spacing w:before="60" w:after="60"/>
                        <w:rPr>
                          <w:rFonts w:ascii="Arial" w:hAnsi="Arial" w:cs="Arial"/>
                          <w:sz w:val="20"/>
                        </w:rPr>
                      </w:pPr>
                      <w:r w:rsidRPr="00FC0DDA">
                        <w:rPr>
                          <w:rFonts w:ascii="Arial" w:hAnsi="Arial" w:cs="Arial"/>
                          <w:sz w:val="20"/>
                        </w:rPr>
                        <w:t xml:space="preserve">If appropriate, notify </w:t>
                      </w:r>
                      <w:r>
                        <w:rPr>
                          <w:rFonts w:ascii="Arial" w:hAnsi="Arial" w:cs="Arial"/>
                          <w:sz w:val="20"/>
                        </w:rPr>
                        <w:t>and</w:t>
                      </w:r>
                      <w:r w:rsidRPr="00FC0DDA">
                        <w:rPr>
                          <w:rFonts w:ascii="Arial" w:hAnsi="Arial" w:cs="Arial"/>
                          <w:sz w:val="20"/>
                        </w:rPr>
                        <w:t xml:space="preserve"> seek guidance from:</w:t>
                      </w:r>
                    </w:p>
                    <w:p w14:paraId="00C1EAB8" w14:textId="77777777" w:rsidR="00513F46" w:rsidRPr="00FC0DDA" w:rsidRDefault="00513F46" w:rsidP="00513F46">
                      <w:pPr>
                        <w:pStyle w:val="Quick1"/>
                        <w:numPr>
                          <w:ilvl w:val="0"/>
                          <w:numId w:val="0"/>
                        </w:numPr>
                        <w:tabs>
                          <w:tab w:val="left" w:pos="-1440"/>
                        </w:tabs>
                        <w:spacing w:before="60" w:after="60"/>
                        <w:ind w:left="720"/>
                        <w:rPr>
                          <w:rFonts w:ascii="Arial" w:hAnsi="Arial" w:cs="Arial"/>
                          <w:sz w:val="20"/>
                        </w:rPr>
                      </w:pPr>
                      <w:r w:rsidRPr="00FC0DDA">
                        <w:rPr>
                          <w:rFonts w:ascii="Arial" w:hAnsi="Arial" w:cs="Arial"/>
                          <w:sz w:val="20"/>
                        </w:rPr>
                        <w:t xml:space="preserve">-Patient’s MRP </w:t>
                      </w:r>
                    </w:p>
                    <w:p w14:paraId="2A56398F" w14:textId="77777777" w:rsidR="00513F46" w:rsidRPr="00FC0DDA" w:rsidRDefault="00513F46" w:rsidP="00513F46">
                      <w:pPr>
                        <w:pStyle w:val="Quick1"/>
                        <w:numPr>
                          <w:ilvl w:val="0"/>
                          <w:numId w:val="0"/>
                        </w:numPr>
                        <w:tabs>
                          <w:tab w:val="left" w:pos="-1440"/>
                        </w:tabs>
                        <w:spacing w:before="60"/>
                        <w:ind w:left="720"/>
                        <w:rPr>
                          <w:rFonts w:ascii="Arial" w:hAnsi="Arial" w:cs="Arial"/>
                          <w:sz w:val="20"/>
                        </w:rPr>
                      </w:pPr>
                      <w:r w:rsidRPr="00FC0DDA">
                        <w:rPr>
                          <w:rFonts w:ascii="Arial" w:hAnsi="Arial" w:cs="Arial"/>
                          <w:sz w:val="20"/>
                        </w:rPr>
                        <w:t xml:space="preserve">-Unit Manager (regular hours) or Administrative Coordinator (after hours) </w:t>
                      </w:r>
                    </w:p>
                    <w:p w14:paraId="48EAFCF0" w14:textId="77777777" w:rsidR="00513F46" w:rsidRPr="00FC0DDA" w:rsidRDefault="00513F46" w:rsidP="00513F46">
                      <w:pPr>
                        <w:pStyle w:val="Quick1"/>
                        <w:numPr>
                          <w:ilvl w:val="0"/>
                          <w:numId w:val="67"/>
                        </w:numPr>
                        <w:tabs>
                          <w:tab w:val="left" w:pos="-1440"/>
                        </w:tabs>
                        <w:spacing w:before="60" w:after="60"/>
                        <w:rPr>
                          <w:rFonts w:ascii="Arial" w:hAnsi="Arial" w:cs="Arial"/>
                          <w:sz w:val="20"/>
                        </w:rPr>
                      </w:pPr>
                      <w:r w:rsidRPr="00FC0DDA">
                        <w:rPr>
                          <w:rFonts w:ascii="Arial" w:hAnsi="Arial" w:cs="Arial"/>
                          <w:sz w:val="20"/>
                        </w:rPr>
                        <w:t>Contact:</w:t>
                      </w:r>
                    </w:p>
                    <w:p w14:paraId="79F66E4B" w14:textId="77777777" w:rsidR="00513F46" w:rsidRPr="00FC0DDA" w:rsidRDefault="00513F46" w:rsidP="00513F46">
                      <w:pPr>
                        <w:pStyle w:val="Quick1"/>
                        <w:numPr>
                          <w:ilvl w:val="0"/>
                          <w:numId w:val="0"/>
                        </w:numPr>
                        <w:tabs>
                          <w:tab w:val="left" w:pos="-1440"/>
                        </w:tabs>
                        <w:spacing w:before="60" w:after="60"/>
                        <w:ind w:left="720"/>
                        <w:rPr>
                          <w:rFonts w:ascii="Arial" w:hAnsi="Arial" w:cs="Arial"/>
                          <w:sz w:val="20"/>
                        </w:rPr>
                      </w:pPr>
                      <w:r w:rsidRPr="00FC0DDA">
                        <w:rPr>
                          <w:rFonts w:ascii="Arial" w:hAnsi="Arial" w:cs="Arial"/>
                          <w:sz w:val="20"/>
                        </w:rPr>
                        <w:t xml:space="preserve">-Patient’s primary contact number </w:t>
                      </w:r>
                    </w:p>
                    <w:p w14:paraId="7DF2395D" w14:textId="77777777" w:rsidR="00513F46" w:rsidRPr="00FC0DDA" w:rsidRDefault="00513F46" w:rsidP="00513F46">
                      <w:pPr>
                        <w:pStyle w:val="Quick1"/>
                        <w:numPr>
                          <w:ilvl w:val="0"/>
                          <w:numId w:val="0"/>
                        </w:numPr>
                        <w:tabs>
                          <w:tab w:val="left" w:pos="-1440"/>
                        </w:tabs>
                        <w:spacing w:before="60" w:after="60"/>
                        <w:ind w:left="720"/>
                        <w:rPr>
                          <w:rFonts w:ascii="Arial" w:hAnsi="Arial" w:cs="Arial"/>
                          <w:sz w:val="20"/>
                        </w:rPr>
                      </w:pPr>
                      <w:r w:rsidRPr="00FC0DDA">
                        <w:rPr>
                          <w:rFonts w:ascii="Arial" w:hAnsi="Arial" w:cs="Arial"/>
                          <w:sz w:val="20"/>
                        </w:rPr>
                        <w:t>-Patient’s person to notify and/or next of kin;</w:t>
                      </w:r>
                    </w:p>
                    <w:p w14:paraId="508FAA62" w14:textId="77777777" w:rsidR="00513F46" w:rsidRPr="00ED7FF6" w:rsidRDefault="00513F46" w:rsidP="00513F46">
                      <w:pPr>
                        <w:pStyle w:val="Quick1"/>
                        <w:numPr>
                          <w:ilvl w:val="0"/>
                          <w:numId w:val="67"/>
                        </w:numPr>
                        <w:tabs>
                          <w:tab w:val="left" w:pos="-1440"/>
                        </w:tabs>
                        <w:spacing w:before="60" w:after="60"/>
                        <w:rPr>
                          <w:rFonts w:ascii="Arial" w:hAnsi="Arial" w:cs="Arial"/>
                          <w:sz w:val="20"/>
                        </w:rPr>
                      </w:pPr>
                      <w:r w:rsidRPr="00ED7FF6">
                        <w:rPr>
                          <w:rFonts w:ascii="Arial" w:hAnsi="Arial" w:cs="Arial"/>
                          <w:sz w:val="20"/>
                        </w:rPr>
                        <w:t xml:space="preserve">Continue to monitor the situation; if circumstances change that suggests the patient’s unknown </w:t>
                      </w:r>
                      <w:r>
                        <w:rPr>
                          <w:rFonts w:ascii="Arial" w:hAnsi="Arial" w:cs="Arial"/>
                          <w:sz w:val="20"/>
                        </w:rPr>
                        <w:t xml:space="preserve">   </w:t>
                      </w:r>
                      <w:r w:rsidRPr="00ED7FF6">
                        <w:rPr>
                          <w:rFonts w:ascii="Arial" w:hAnsi="Arial" w:cs="Arial"/>
                          <w:sz w:val="20"/>
                        </w:rPr>
                        <w:t>whereabouts is a safety risk, initiate a Code Yellow – Search</w:t>
                      </w:r>
                      <w:r>
                        <w:rPr>
                          <w:rFonts w:ascii="Arial" w:hAnsi="Arial" w:cs="Arial"/>
                          <w:sz w:val="20"/>
                        </w:rPr>
                        <w:t>; see appendix 2</w:t>
                      </w:r>
                      <w:r w:rsidRPr="00ED7FF6">
                        <w:rPr>
                          <w:rFonts w:ascii="Arial" w:hAnsi="Arial" w:cs="Arial"/>
                          <w:sz w:val="20"/>
                        </w:rPr>
                        <w:t>.</w:t>
                      </w:r>
                    </w:p>
                    <w:p w14:paraId="32884659" w14:textId="77777777" w:rsidR="00513F46" w:rsidRPr="00FC0DDA" w:rsidRDefault="00513F46" w:rsidP="00513F46">
                      <w:pPr>
                        <w:pStyle w:val="Quick1"/>
                        <w:numPr>
                          <w:ilvl w:val="0"/>
                          <w:numId w:val="67"/>
                        </w:numPr>
                        <w:tabs>
                          <w:tab w:val="left" w:pos="-1440"/>
                        </w:tabs>
                        <w:spacing w:before="60"/>
                        <w:rPr>
                          <w:rFonts w:ascii="Arial" w:hAnsi="Arial" w:cs="Arial"/>
                          <w:sz w:val="20"/>
                        </w:rPr>
                      </w:pPr>
                      <w:r w:rsidRPr="00FC0DDA">
                        <w:rPr>
                          <w:rFonts w:ascii="Arial" w:hAnsi="Arial" w:cs="Arial"/>
                          <w:sz w:val="20"/>
                        </w:rPr>
                        <w:t>Primary nurse/designate to file an incident learning report (patient safety report)</w:t>
                      </w:r>
                    </w:p>
                    <w:p w14:paraId="30FF8885" w14:textId="77777777" w:rsidR="00513F46" w:rsidRPr="00F62DDE" w:rsidRDefault="00513F46" w:rsidP="00513F46">
                      <w:pPr>
                        <w:rPr>
                          <w:sz w:val="18"/>
                          <w:szCs w:val="18"/>
                        </w:rPr>
                      </w:pPr>
                    </w:p>
                  </w:txbxContent>
                </v:textbox>
              </v:shape>
            </w:pict>
          </mc:Fallback>
        </mc:AlternateContent>
      </w:r>
    </w:p>
    <w:p w14:paraId="3B709556" w14:textId="77777777" w:rsidR="00513F46" w:rsidRDefault="00513F46" w:rsidP="00513F46">
      <w:pPr>
        <w:pStyle w:val="Default"/>
        <w:rPr>
          <w:sz w:val="23"/>
          <w:szCs w:val="23"/>
        </w:rPr>
      </w:pPr>
    </w:p>
    <w:p w14:paraId="691DD709" w14:textId="77777777" w:rsidR="00513F46" w:rsidRPr="00AB552C" w:rsidRDefault="00513F46" w:rsidP="00513F46">
      <w:pPr>
        <w:pStyle w:val="Default"/>
        <w:rPr>
          <w:sz w:val="23"/>
          <w:szCs w:val="23"/>
        </w:rPr>
      </w:pPr>
    </w:p>
    <w:p w14:paraId="38CF6975" w14:textId="77777777" w:rsidR="00513F46" w:rsidRPr="00AB552C" w:rsidRDefault="00513F46" w:rsidP="00513F46">
      <w:pPr>
        <w:rPr>
          <w:rFonts w:cs="Arial"/>
          <w:b/>
        </w:rPr>
      </w:pPr>
      <w:r w:rsidRPr="00AB552C">
        <w:rPr>
          <w:rFonts w:cs="Arial"/>
          <w:b/>
        </w:rPr>
        <w:br w:type="page"/>
      </w:r>
    </w:p>
    <w:p w14:paraId="080D8AA5" w14:textId="39E1DFD0" w:rsidR="00513F46" w:rsidRPr="00AB552C" w:rsidRDefault="00513F46" w:rsidP="00513F46">
      <w:pPr>
        <w:jc w:val="center"/>
        <w:rPr>
          <w:rFonts w:cs="Arial"/>
          <w:b/>
        </w:rPr>
      </w:pPr>
      <w:r>
        <w:rPr>
          <w:rFonts w:cs="Arial"/>
          <w:b/>
        </w:rPr>
        <w:lastRenderedPageBreak/>
        <w:t xml:space="preserve">APPENDIX 4 - </w:t>
      </w:r>
      <w:r w:rsidRPr="00AB552C">
        <w:rPr>
          <w:rFonts w:cs="Arial"/>
          <w:b/>
        </w:rPr>
        <w:t>CODE YELLOW SEARCH (WANDERING PATIENT) ALGORITHM</w:t>
      </w:r>
    </w:p>
    <w:p w14:paraId="0A8C86F4" w14:textId="20961DDF" w:rsidR="00513F46" w:rsidRPr="00AB552C" w:rsidRDefault="00513F46" w:rsidP="00513F46">
      <w:pPr>
        <w:ind w:left="360" w:hanging="360"/>
        <w:rPr>
          <w:rFonts w:cs="Arial"/>
          <w:b/>
        </w:rPr>
      </w:pPr>
    </w:p>
    <w:p w14:paraId="3C7F973F" w14:textId="3A04AC5C" w:rsidR="00513F46" w:rsidRPr="00AB552C" w:rsidRDefault="00FC5461" w:rsidP="00513F46">
      <w:pPr>
        <w:rPr>
          <w:rFonts w:cs="Arial"/>
        </w:rPr>
      </w:pPr>
      <w:r>
        <w:rPr>
          <w:rFonts w:cs="Arial"/>
          <w:b/>
          <w:noProof/>
          <w:lang w:val="en-CA" w:eastAsia="en-CA"/>
        </w:rPr>
        <mc:AlternateContent>
          <mc:Choice Requires="wpg">
            <w:drawing>
              <wp:anchor distT="0" distB="0" distL="114300" distR="114300" simplePos="0" relativeHeight="251771904" behindDoc="0" locked="0" layoutInCell="1" allowOverlap="1" wp14:anchorId="00A0EF68" wp14:editId="780824FC">
                <wp:simplePos x="0" y="0"/>
                <wp:positionH relativeFrom="margin">
                  <wp:align>left</wp:align>
                </wp:positionH>
                <wp:positionV relativeFrom="paragraph">
                  <wp:posOffset>8255</wp:posOffset>
                </wp:positionV>
                <wp:extent cx="6687820" cy="6851650"/>
                <wp:effectExtent l="0" t="0" r="17780" b="25400"/>
                <wp:wrapNone/>
                <wp:docPr id="210" name="Group 210"/>
                <wp:cNvGraphicFramePr/>
                <a:graphic xmlns:a="http://schemas.openxmlformats.org/drawingml/2006/main">
                  <a:graphicData uri="http://schemas.microsoft.com/office/word/2010/wordprocessingGroup">
                    <wpg:wgp>
                      <wpg:cNvGrpSpPr/>
                      <wpg:grpSpPr>
                        <a:xfrm>
                          <a:off x="0" y="0"/>
                          <a:ext cx="6687820" cy="6851650"/>
                          <a:chOff x="0" y="0"/>
                          <a:chExt cx="6688190" cy="6851781"/>
                        </a:xfrm>
                      </wpg:grpSpPr>
                      <wps:wsp>
                        <wps:cNvPr id="211" name="Text Box 3"/>
                        <wps:cNvSpPr txBox="1">
                          <a:spLocks noChangeArrowheads="1"/>
                        </wps:cNvSpPr>
                        <wps:spPr bwMode="auto">
                          <a:xfrm>
                            <a:off x="63796" y="0"/>
                            <a:ext cx="4856480" cy="414020"/>
                          </a:xfrm>
                          <a:prstGeom prst="rect">
                            <a:avLst/>
                          </a:prstGeom>
                          <a:solidFill>
                            <a:schemeClr val="bg1">
                              <a:lumMod val="100000"/>
                              <a:lumOff val="0"/>
                            </a:schemeClr>
                          </a:solidFill>
                          <a:ln w="9525">
                            <a:solidFill>
                              <a:srgbClr val="000000"/>
                            </a:solidFill>
                            <a:miter lim="800000"/>
                            <a:headEnd/>
                            <a:tailEnd/>
                          </a:ln>
                        </wps:spPr>
                        <wps:txbx>
                          <w:txbxContent>
                            <w:p w14:paraId="1C9A7B8D" w14:textId="77777777" w:rsidR="00FC5461" w:rsidRPr="00236E19" w:rsidRDefault="00FC5461" w:rsidP="00FC5461">
                              <w:pPr>
                                <w:jc w:val="center"/>
                                <w:rPr>
                                  <w:szCs w:val="22"/>
                                </w:rPr>
                              </w:pPr>
                              <w:r w:rsidRPr="00236E19">
                                <w:rPr>
                                  <w:b/>
                                  <w:szCs w:val="22"/>
                                </w:rPr>
                                <w:t xml:space="preserve">Hospital staff receives notification </w:t>
                              </w:r>
                              <w:r w:rsidRPr="00236E19">
                                <w:rPr>
                                  <w:szCs w:val="22"/>
                                </w:rPr>
                                <w:t>from the community that a person appearing to be a pa</w:t>
                              </w:r>
                              <w:r>
                                <w:rPr>
                                  <w:szCs w:val="22"/>
                                </w:rPr>
                                <w:t>tient is wandering outside the H</w:t>
                              </w:r>
                              <w:r w:rsidRPr="00236E19">
                                <w:rPr>
                                  <w:szCs w:val="22"/>
                                </w:rPr>
                                <w:t>ospital.</w:t>
                              </w:r>
                            </w:p>
                          </w:txbxContent>
                        </wps:txbx>
                        <wps:bodyPr rot="0" vert="horz" wrap="square" lIns="91440" tIns="45720" rIns="91440" bIns="45720" anchor="t" anchorCtr="0" upright="1">
                          <a:noAutofit/>
                        </wps:bodyPr>
                      </wps:wsp>
                      <wps:wsp>
                        <wps:cNvPr id="212" name="Text Box 23"/>
                        <wps:cNvSpPr txBox="1">
                          <a:spLocks noChangeArrowheads="1"/>
                        </wps:cNvSpPr>
                        <wps:spPr bwMode="auto">
                          <a:xfrm>
                            <a:off x="63796" y="1605516"/>
                            <a:ext cx="3493350" cy="482600"/>
                          </a:xfrm>
                          <a:prstGeom prst="rect">
                            <a:avLst/>
                          </a:prstGeom>
                          <a:solidFill>
                            <a:srgbClr val="FFFF00"/>
                          </a:solidFill>
                          <a:ln w="9525">
                            <a:solidFill>
                              <a:srgbClr val="000000"/>
                            </a:solidFill>
                            <a:miter lim="800000"/>
                            <a:headEnd/>
                            <a:tailEnd/>
                          </a:ln>
                        </wps:spPr>
                        <wps:txbx>
                          <w:txbxContent>
                            <w:p w14:paraId="6D8292FB" w14:textId="77777777" w:rsidR="00FC5461" w:rsidRPr="00B6250A" w:rsidRDefault="00FC5461" w:rsidP="00FC5461">
                              <w:pPr>
                                <w:jc w:val="center"/>
                                <w:rPr>
                                  <w:b/>
                                  <w:szCs w:val="22"/>
                                </w:rPr>
                              </w:pPr>
                              <w:r w:rsidRPr="00B6250A">
                                <w:rPr>
                                  <w:b/>
                                  <w:szCs w:val="22"/>
                                </w:rPr>
                                <w:t>Dial “0”</w:t>
                              </w:r>
                            </w:p>
                            <w:p w14:paraId="454DA151" w14:textId="77777777" w:rsidR="00FC5461" w:rsidRPr="00B6250A" w:rsidRDefault="00FC5461" w:rsidP="00FC5461">
                              <w:pPr>
                                <w:rPr>
                                  <w:szCs w:val="22"/>
                                </w:rPr>
                              </w:pPr>
                              <w:r w:rsidRPr="00B6250A">
                                <w:rPr>
                                  <w:szCs w:val="22"/>
                                </w:rPr>
                                <w:t xml:space="preserve">Switchboard will announce </w:t>
                              </w:r>
                              <w:r w:rsidRPr="00B6250A">
                                <w:rPr>
                                  <w:b/>
                                  <w:szCs w:val="22"/>
                                </w:rPr>
                                <w:t xml:space="preserve">“Code Yellow Check” </w:t>
                              </w:r>
                            </w:p>
                          </w:txbxContent>
                        </wps:txbx>
                        <wps:bodyPr rot="0" vert="horz" wrap="square" lIns="91440" tIns="45720" rIns="91440" bIns="45720" anchor="t" anchorCtr="0" upright="1">
                          <a:noAutofit/>
                        </wps:bodyPr>
                      </wps:wsp>
                      <wps:wsp>
                        <wps:cNvPr id="213" name="Text Box 2"/>
                        <wps:cNvSpPr txBox="1">
                          <a:spLocks noChangeArrowheads="1"/>
                        </wps:cNvSpPr>
                        <wps:spPr bwMode="auto">
                          <a:xfrm>
                            <a:off x="95694" y="606055"/>
                            <a:ext cx="3459193" cy="775970"/>
                          </a:xfrm>
                          <a:prstGeom prst="rect">
                            <a:avLst/>
                          </a:prstGeom>
                          <a:solidFill>
                            <a:schemeClr val="accent6">
                              <a:lumMod val="40000"/>
                              <a:lumOff val="60000"/>
                            </a:schemeClr>
                          </a:solidFill>
                          <a:ln w="9525">
                            <a:solidFill>
                              <a:srgbClr val="000000"/>
                            </a:solidFill>
                            <a:miter lim="800000"/>
                            <a:headEnd/>
                            <a:tailEnd/>
                          </a:ln>
                        </wps:spPr>
                        <wps:txbx>
                          <w:txbxContent>
                            <w:p w14:paraId="4E327D43" w14:textId="77777777" w:rsidR="00FC5461" w:rsidRPr="00236E19" w:rsidRDefault="00FC5461" w:rsidP="00FC5461">
                              <w:pPr>
                                <w:jc w:val="center"/>
                                <w:rPr>
                                  <w:szCs w:val="22"/>
                                </w:rPr>
                              </w:pPr>
                              <w:r w:rsidRPr="00236E19">
                                <w:rPr>
                                  <w:b/>
                                  <w:szCs w:val="22"/>
                                </w:rPr>
                                <w:t>Obtain details including</w:t>
                              </w:r>
                              <w:r w:rsidRPr="00236E19">
                                <w:rPr>
                                  <w:szCs w:val="22"/>
                                </w:rPr>
                                <w:t>:</w:t>
                              </w:r>
                            </w:p>
                            <w:p w14:paraId="01FC4F35" w14:textId="77777777" w:rsidR="00FC5461" w:rsidRPr="00236E19" w:rsidRDefault="00FC5461" w:rsidP="00FC5461">
                              <w:pPr>
                                <w:jc w:val="center"/>
                                <w:rPr>
                                  <w:szCs w:val="22"/>
                                </w:rPr>
                              </w:pPr>
                              <w:r w:rsidRPr="00236E19">
                                <w:rPr>
                                  <w:szCs w:val="22"/>
                                </w:rPr>
                                <w:t>- call-back number for the person making the report</w:t>
                              </w:r>
                            </w:p>
                            <w:p w14:paraId="47774BE4" w14:textId="77777777" w:rsidR="00FC5461" w:rsidRPr="00236E19" w:rsidRDefault="00FC5461" w:rsidP="00FC5461">
                              <w:pPr>
                                <w:jc w:val="center"/>
                                <w:rPr>
                                  <w:szCs w:val="22"/>
                                </w:rPr>
                              </w:pPr>
                              <w:r w:rsidRPr="00236E19">
                                <w:rPr>
                                  <w:szCs w:val="22"/>
                                </w:rPr>
                                <w:t>- location of person</w:t>
                              </w:r>
                            </w:p>
                            <w:p w14:paraId="46A7470B" w14:textId="77777777" w:rsidR="00FC5461" w:rsidRPr="00236E19" w:rsidRDefault="00FC5461" w:rsidP="00FC5461">
                              <w:pPr>
                                <w:jc w:val="center"/>
                                <w:rPr>
                                  <w:szCs w:val="22"/>
                                </w:rPr>
                              </w:pPr>
                              <w:r w:rsidRPr="00236E19">
                                <w:rPr>
                                  <w:szCs w:val="22"/>
                                </w:rPr>
                                <w:t>- general description</w:t>
                              </w:r>
                            </w:p>
                          </w:txbxContent>
                        </wps:txbx>
                        <wps:bodyPr rot="0" vert="horz" wrap="square" lIns="91440" tIns="45720" rIns="91440" bIns="45720" anchor="t" anchorCtr="0" upright="1">
                          <a:noAutofit/>
                        </wps:bodyPr>
                      </wps:wsp>
                      <wps:wsp>
                        <wps:cNvPr id="214" name="Text Box 5"/>
                        <wps:cNvSpPr txBox="1">
                          <a:spLocks noChangeArrowheads="1"/>
                        </wps:cNvSpPr>
                        <wps:spPr bwMode="auto">
                          <a:xfrm>
                            <a:off x="21266" y="2955851"/>
                            <a:ext cx="3891731" cy="785004"/>
                          </a:xfrm>
                          <a:prstGeom prst="rect">
                            <a:avLst/>
                          </a:prstGeom>
                          <a:solidFill>
                            <a:srgbClr val="FFFF00"/>
                          </a:solidFill>
                          <a:ln w="9525">
                            <a:solidFill>
                              <a:srgbClr val="000000"/>
                            </a:solidFill>
                            <a:miter lim="800000"/>
                            <a:headEnd/>
                            <a:tailEnd/>
                          </a:ln>
                        </wps:spPr>
                        <wps:txbx>
                          <w:txbxContent>
                            <w:p w14:paraId="1A5D39FB" w14:textId="77777777" w:rsidR="00FC5461" w:rsidRPr="00B6250A" w:rsidRDefault="00FC5461" w:rsidP="00FC5461">
                              <w:pPr>
                                <w:jc w:val="center"/>
                                <w:rPr>
                                  <w:b/>
                                  <w:szCs w:val="22"/>
                                </w:rPr>
                              </w:pPr>
                              <w:r w:rsidRPr="00B6250A">
                                <w:rPr>
                                  <w:b/>
                                  <w:szCs w:val="22"/>
                                </w:rPr>
                                <w:t>Departmental Search</w:t>
                              </w:r>
                            </w:p>
                            <w:p w14:paraId="05860284" w14:textId="77777777" w:rsidR="00FC5461" w:rsidRPr="00B6250A" w:rsidRDefault="00FC5461" w:rsidP="00FC5461">
                              <w:pPr>
                                <w:jc w:val="center"/>
                                <w:rPr>
                                  <w:szCs w:val="22"/>
                                </w:rPr>
                              </w:pPr>
                              <w:r w:rsidRPr="00B6250A">
                                <w:rPr>
                                  <w:szCs w:val="22"/>
                                </w:rPr>
                                <w:t>All units will gather their staff and search department to verify all patients are present.</w:t>
                              </w:r>
                            </w:p>
                            <w:p w14:paraId="011B3B81" w14:textId="77777777" w:rsidR="00FC5461" w:rsidRPr="00B6250A" w:rsidRDefault="00FC5461" w:rsidP="00FC5461">
                              <w:pPr>
                                <w:jc w:val="center"/>
                                <w:rPr>
                                  <w:b/>
                                  <w:szCs w:val="22"/>
                                </w:rPr>
                              </w:pPr>
                              <w:r w:rsidRPr="00B6250A">
                                <w:rPr>
                                  <w:b/>
                                  <w:szCs w:val="22"/>
                                </w:rPr>
                                <w:t>Are all patients accounted for?</w:t>
                              </w:r>
                            </w:p>
                          </w:txbxContent>
                        </wps:txbx>
                        <wps:bodyPr rot="0" vert="horz" wrap="square" lIns="91440" tIns="45720" rIns="91440" bIns="45720" anchor="t" anchorCtr="0" upright="1">
                          <a:noAutofit/>
                        </wps:bodyPr>
                      </wps:wsp>
                      <wps:wsp>
                        <wps:cNvPr id="215" name="Text Box 22"/>
                        <wps:cNvSpPr txBox="1">
                          <a:spLocks noChangeArrowheads="1"/>
                        </wps:cNvSpPr>
                        <wps:spPr bwMode="auto">
                          <a:xfrm>
                            <a:off x="4423145" y="3115339"/>
                            <a:ext cx="2265045" cy="441325"/>
                          </a:xfrm>
                          <a:prstGeom prst="rect">
                            <a:avLst/>
                          </a:prstGeom>
                          <a:solidFill>
                            <a:schemeClr val="accent3">
                              <a:lumMod val="40000"/>
                              <a:lumOff val="60000"/>
                            </a:schemeClr>
                          </a:solidFill>
                          <a:ln w="9525">
                            <a:solidFill>
                              <a:srgbClr val="000000"/>
                            </a:solidFill>
                            <a:miter lim="800000"/>
                            <a:headEnd/>
                            <a:tailEnd/>
                          </a:ln>
                        </wps:spPr>
                        <wps:txbx>
                          <w:txbxContent>
                            <w:p w14:paraId="0CC66429" w14:textId="77777777" w:rsidR="00FC5461" w:rsidRPr="00C00479" w:rsidRDefault="00FC5461" w:rsidP="00FC5461">
                              <w:pPr>
                                <w:jc w:val="center"/>
                                <w:rPr>
                                  <w:szCs w:val="22"/>
                                </w:rPr>
                              </w:pPr>
                              <w:r w:rsidRPr="00C00479">
                                <w:rPr>
                                  <w:szCs w:val="22"/>
                                </w:rPr>
                                <w:t xml:space="preserve">Switchboard announces </w:t>
                              </w:r>
                            </w:p>
                            <w:p w14:paraId="31FD3763" w14:textId="77777777" w:rsidR="00FC5461" w:rsidRPr="00C00479" w:rsidRDefault="00FC5461" w:rsidP="00FC5461">
                              <w:pPr>
                                <w:jc w:val="center"/>
                                <w:rPr>
                                  <w:b/>
                                  <w:szCs w:val="22"/>
                                </w:rPr>
                              </w:pPr>
                              <w:r w:rsidRPr="00C00479">
                                <w:rPr>
                                  <w:b/>
                                  <w:szCs w:val="22"/>
                                </w:rPr>
                                <w:t>“Code Yellow Check All Clear”</w:t>
                              </w:r>
                            </w:p>
                          </w:txbxContent>
                        </wps:txbx>
                        <wps:bodyPr rot="0" vert="horz" wrap="square" lIns="91440" tIns="45720" rIns="91440" bIns="45720" anchor="t" anchorCtr="0" upright="1">
                          <a:noAutofit/>
                        </wps:bodyPr>
                      </wps:wsp>
                      <wps:wsp>
                        <wps:cNvPr id="216" name="Text Box 25"/>
                        <wps:cNvSpPr txBox="1">
                          <a:spLocks noChangeArrowheads="1"/>
                        </wps:cNvSpPr>
                        <wps:spPr bwMode="auto">
                          <a:xfrm>
                            <a:off x="3742661" y="3976576"/>
                            <a:ext cx="2944495" cy="1492250"/>
                          </a:xfrm>
                          <a:prstGeom prst="rect">
                            <a:avLst/>
                          </a:prstGeom>
                          <a:solidFill>
                            <a:srgbClr val="FFFF00"/>
                          </a:solidFill>
                          <a:ln w="9525">
                            <a:solidFill>
                              <a:srgbClr val="000000"/>
                            </a:solidFill>
                            <a:miter lim="800000"/>
                            <a:headEnd/>
                            <a:tailEnd/>
                          </a:ln>
                        </wps:spPr>
                        <wps:txbx>
                          <w:txbxContent>
                            <w:p w14:paraId="5A42A2AC" w14:textId="77777777" w:rsidR="00FC5461" w:rsidRPr="00B6250A" w:rsidRDefault="00FC5461" w:rsidP="00FC5461">
                              <w:pPr>
                                <w:jc w:val="center"/>
                                <w:rPr>
                                  <w:b/>
                                  <w:szCs w:val="22"/>
                                </w:rPr>
                              </w:pPr>
                              <w:r w:rsidRPr="00B6250A">
                                <w:rPr>
                                  <w:szCs w:val="22"/>
                                </w:rPr>
                                <w:t xml:space="preserve">When it is determined that the wandering patient is likely the missing patient, </w:t>
                              </w:r>
                              <w:r w:rsidRPr="00B6250A">
                                <w:rPr>
                                  <w:b/>
                                  <w:szCs w:val="22"/>
                                </w:rPr>
                                <w:t xml:space="preserve">staff will retrieve the patient if on the hospital grounds and return to their unit (if safe to do so). </w:t>
                              </w:r>
                            </w:p>
                            <w:p w14:paraId="4967908A" w14:textId="77777777" w:rsidR="00FC5461" w:rsidRPr="00B6250A" w:rsidRDefault="00FC5461" w:rsidP="00FC5461">
                              <w:pPr>
                                <w:jc w:val="center"/>
                                <w:rPr>
                                  <w:szCs w:val="22"/>
                                </w:rPr>
                              </w:pPr>
                              <w:r w:rsidRPr="00B6250A">
                                <w:rPr>
                                  <w:b/>
                                  <w:szCs w:val="22"/>
                                </w:rPr>
                                <w:t>Staff member completes a Safety Report</w:t>
                              </w:r>
                            </w:p>
                            <w:p w14:paraId="2520DD72" w14:textId="77777777" w:rsidR="00FC5461" w:rsidRPr="00B6250A" w:rsidRDefault="00FC5461" w:rsidP="00FC5461">
                              <w:pPr>
                                <w:spacing w:before="120"/>
                                <w:jc w:val="center"/>
                                <w:rPr>
                                  <w:b/>
                                  <w:szCs w:val="22"/>
                                </w:rPr>
                              </w:pPr>
                              <w:r w:rsidRPr="00B6250A">
                                <w:rPr>
                                  <w:b/>
                                  <w:szCs w:val="22"/>
                                </w:rPr>
                                <w:t>Switchboard announces</w:t>
                              </w:r>
                            </w:p>
                            <w:p w14:paraId="78DC13AF" w14:textId="77777777" w:rsidR="00FC5461" w:rsidRPr="00B6250A" w:rsidRDefault="00FC5461" w:rsidP="00FC5461">
                              <w:pPr>
                                <w:jc w:val="center"/>
                                <w:rPr>
                                  <w:szCs w:val="22"/>
                                </w:rPr>
                              </w:pPr>
                              <w:r w:rsidRPr="00B6250A">
                                <w:rPr>
                                  <w:b/>
                                  <w:szCs w:val="22"/>
                                </w:rPr>
                                <w:t>“Code Yellow Check – All Clear”</w:t>
                              </w:r>
                            </w:p>
                            <w:p w14:paraId="2DEC2666" w14:textId="77777777" w:rsidR="00FC5461" w:rsidRPr="0048052A" w:rsidRDefault="00FC5461" w:rsidP="00FC5461">
                              <w:pPr>
                                <w:jc w:val="center"/>
                                <w:rPr>
                                  <w:sz w:val="18"/>
                                  <w:szCs w:val="18"/>
                                </w:rPr>
                              </w:pPr>
                            </w:p>
                          </w:txbxContent>
                        </wps:txbx>
                        <wps:bodyPr rot="0" vert="horz" wrap="square" lIns="91440" tIns="45720" rIns="91440" bIns="45720" anchor="t" anchorCtr="0" upright="1">
                          <a:noAutofit/>
                        </wps:bodyPr>
                      </wps:wsp>
                      <wps:wsp>
                        <wps:cNvPr id="218" name="Text Box 8"/>
                        <wps:cNvSpPr txBox="1">
                          <a:spLocks noChangeArrowheads="1"/>
                        </wps:cNvSpPr>
                        <wps:spPr bwMode="auto">
                          <a:xfrm>
                            <a:off x="3795824" y="5773479"/>
                            <a:ext cx="2854732" cy="1078302"/>
                          </a:xfrm>
                          <a:prstGeom prst="rect">
                            <a:avLst/>
                          </a:prstGeom>
                          <a:solidFill>
                            <a:schemeClr val="accent6">
                              <a:lumMod val="40000"/>
                              <a:lumOff val="60000"/>
                            </a:schemeClr>
                          </a:solidFill>
                          <a:ln w="9525">
                            <a:solidFill>
                              <a:srgbClr val="000000"/>
                            </a:solidFill>
                            <a:miter lim="800000"/>
                            <a:headEnd/>
                            <a:tailEnd/>
                          </a:ln>
                        </wps:spPr>
                        <wps:txbx>
                          <w:txbxContent>
                            <w:p w14:paraId="5789DA6A" w14:textId="77777777" w:rsidR="00FC5461" w:rsidRPr="00C00479" w:rsidRDefault="00FC5461" w:rsidP="00FC5461">
                              <w:pPr>
                                <w:jc w:val="center"/>
                                <w:rPr>
                                  <w:szCs w:val="22"/>
                                </w:rPr>
                              </w:pPr>
                              <w:r w:rsidRPr="00C00479">
                                <w:rPr>
                                  <w:b/>
                                  <w:szCs w:val="22"/>
                                </w:rPr>
                                <w:t>If patient is not readily accessible</w:t>
                              </w:r>
                              <w:r w:rsidRPr="00C00479">
                                <w:rPr>
                                  <w:szCs w:val="22"/>
                                </w:rPr>
                                <w:t>:</w:t>
                              </w:r>
                            </w:p>
                            <w:p w14:paraId="5E8CF9A9" w14:textId="77777777" w:rsidR="00FC5461" w:rsidRPr="00C00479" w:rsidRDefault="00FC5461" w:rsidP="00FC5461">
                              <w:pPr>
                                <w:jc w:val="center"/>
                                <w:rPr>
                                  <w:szCs w:val="22"/>
                                </w:rPr>
                              </w:pPr>
                              <w:r w:rsidRPr="00C00479">
                                <w:rPr>
                                  <w:szCs w:val="22"/>
                                </w:rPr>
                                <w:t>(i.e., off property)</w:t>
                              </w:r>
                            </w:p>
                            <w:p w14:paraId="6152AA79" w14:textId="77777777" w:rsidR="00FC5461" w:rsidRPr="00C00479" w:rsidRDefault="00FC5461" w:rsidP="00FC5461">
                              <w:pPr>
                                <w:jc w:val="center"/>
                                <w:rPr>
                                  <w:szCs w:val="22"/>
                                </w:rPr>
                              </w:pPr>
                              <w:r w:rsidRPr="00C00479">
                                <w:rPr>
                                  <w:szCs w:val="22"/>
                                </w:rPr>
                                <w:t>Staff will make arrangements for others to bring patient back.</w:t>
                              </w:r>
                            </w:p>
                            <w:p w14:paraId="3B62DB3E" w14:textId="77777777" w:rsidR="00FC5461" w:rsidRPr="00C00479" w:rsidRDefault="00FC5461" w:rsidP="00FC5461">
                              <w:pPr>
                                <w:jc w:val="center"/>
                                <w:rPr>
                                  <w:szCs w:val="22"/>
                                </w:rPr>
                              </w:pPr>
                              <w:r w:rsidRPr="00C00479">
                                <w:rPr>
                                  <w:szCs w:val="22"/>
                                </w:rPr>
                                <w:t>Contact Hospital Security or Police if situation warrants.</w:t>
                              </w:r>
                            </w:p>
                          </w:txbxContent>
                        </wps:txbx>
                        <wps:bodyPr rot="0" vert="horz" wrap="square" lIns="91440" tIns="45720" rIns="91440" bIns="45720" anchor="t" anchorCtr="0" upright="1">
                          <a:noAutofit/>
                        </wps:bodyPr>
                      </wps:wsp>
                      <wps:wsp>
                        <wps:cNvPr id="219" name="Text Box 27"/>
                        <wps:cNvSpPr txBox="1">
                          <a:spLocks noChangeArrowheads="1"/>
                        </wps:cNvSpPr>
                        <wps:spPr bwMode="auto">
                          <a:xfrm>
                            <a:off x="0" y="5645888"/>
                            <a:ext cx="3268980" cy="465827"/>
                          </a:xfrm>
                          <a:prstGeom prst="rect">
                            <a:avLst/>
                          </a:prstGeom>
                          <a:solidFill>
                            <a:schemeClr val="accent5">
                              <a:lumMod val="40000"/>
                              <a:lumOff val="60000"/>
                            </a:schemeClr>
                          </a:solidFill>
                          <a:ln w="9525">
                            <a:solidFill>
                              <a:srgbClr val="000000"/>
                            </a:solidFill>
                            <a:miter lim="800000"/>
                            <a:headEnd/>
                            <a:tailEnd/>
                          </a:ln>
                        </wps:spPr>
                        <wps:txbx>
                          <w:txbxContent>
                            <w:p w14:paraId="5A81B9F4" w14:textId="77777777" w:rsidR="00FC5461" w:rsidRPr="00B6250A" w:rsidRDefault="00FC5461" w:rsidP="00FC5461">
                              <w:pPr>
                                <w:jc w:val="center"/>
                                <w:rPr>
                                  <w:szCs w:val="22"/>
                                </w:rPr>
                              </w:pPr>
                              <w:r w:rsidRPr="00B6250A">
                                <w:rPr>
                                  <w:szCs w:val="22"/>
                                </w:rPr>
                                <w:t>If the wandering person is determined NOT to be a Hospital patient, Switchboard to call “9-11”.</w:t>
                              </w:r>
                            </w:p>
                          </w:txbxContent>
                        </wps:txbx>
                        <wps:bodyPr rot="0" vert="horz" wrap="square" lIns="91440" tIns="45720" rIns="91440" bIns="45720" anchor="t" anchorCtr="0" upright="1">
                          <a:noAutofit/>
                        </wps:bodyPr>
                      </wps:wsp>
                      <wps:wsp>
                        <wps:cNvPr id="220" name="AutoShape 24"/>
                        <wps:cNvCnPr>
                          <a:cxnSpLocks noChangeShapeType="1"/>
                        </wps:cNvCnPr>
                        <wps:spPr bwMode="auto">
                          <a:xfrm>
                            <a:off x="1711842" y="2094614"/>
                            <a:ext cx="0" cy="196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1" name="Text Box 16"/>
                        <wps:cNvSpPr txBox="1">
                          <a:spLocks noChangeArrowheads="1"/>
                        </wps:cNvSpPr>
                        <wps:spPr bwMode="auto">
                          <a:xfrm>
                            <a:off x="1169582" y="3774558"/>
                            <a:ext cx="444500" cy="224155"/>
                          </a:xfrm>
                          <a:prstGeom prst="rect">
                            <a:avLst/>
                          </a:prstGeom>
                          <a:solidFill>
                            <a:srgbClr val="FFFFFF"/>
                          </a:solidFill>
                          <a:ln w="9525">
                            <a:solidFill>
                              <a:schemeClr val="bg1">
                                <a:lumMod val="100000"/>
                                <a:lumOff val="0"/>
                              </a:schemeClr>
                            </a:solidFill>
                            <a:miter lim="800000"/>
                            <a:headEnd/>
                            <a:tailEnd/>
                          </a:ln>
                        </wps:spPr>
                        <wps:txbx>
                          <w:txbxContent>
                            <w:p w14:paraId="3DC7BD14" w14:textId="77777777" w:rsidR="00FC5461" w:rsidRPr="009754BA" w:rsidRDefault="00FC5461" w:rsidP="00FC5461">
                              <w:pPr>
                                <w:jc w:val="center"/>
                                <w:rPr>
                                  <w:b/>
                                  <w:sz w:val="18"/>
                                  <w:szCs w:val="18"/>
                                </w:rPr>
                              </w:pPr>
                              <w:r>
                                <w:rPr>
                                  <w:b/>
                                  <w:sz w:val="18"/>
                                  <w:szCs w:val="18"/>
                                </w:rPr>
                                <w:t>NO</w:t>
                              </w:r>
                            </w:p>
                          </w:txbxContent>
                        </wps:txbx>
                        <wps:bodyPr rot="0" vert="horz" wrap="square" lIns="91440" tIns="45720" rIns="91440" bIns="45720" anchor="t" anchorCtr="0" upright="1">
                          <a:noAutofit/>
                        </wps:bodyPr>
                      </wps:wsp>
                      <wps:wsp>
                        <wps:cNvPr id="222" name="Text Box 17"/>
                        <wps:cNvSpPr txBox="1">
                          <a:spLocks noChangeArrowheads="1"/>
                        </wps:cNvSpPr>
                        <wps:spPr bwMode="auto">
                          <a:xfrm>
                            <a:off x="1137684" y="5422604"/>
                            <a:ext cx="444500" cy="207034"/>
                          </a:xfrm>
                          <a:prstGeom prst="rect">
                            <a:avLst/>
                          </a:prstGeom>
                          <a:solidFill>
                            <a:srgbClr val="FFFFFF"/>
                          </a:solidFill>
                          <a:ln w="9525">
                            <a:solidFill>
                              <a:srgbClr val="FFFFFF"/>
                            </a:solidFill>
                            <a:miter lim="800000"/>
                            <a:headEnd/>
                            <a:tailEnd/>
                          </a:ln>
                        </wps:spPr>
                        <wps:txbx>
                          <w:txbxContent>
                            <w:p w14:paraId="32AD7046" w14:textId="77777777" w:rsidR="00FC5461" w:rsidRPr="009754BA" w:rsidRDefault="00FC5461" w:rsidP="00FC5461">
                              <w:pPr>
                                <w:jc w:val="center"/>
                                <w:rPr>
                                  <w:b/>
                                  <w:sz w:val="18"/>
                                  <w:szCs w:val="18"/>
                                </w:rPr>
                              </w:pPr>
                              <w:r>
                                <w:rPr>
                                  <w:b/>
                                  <w:sz w:val="18"/>
                                  <w:szCs w:val="18"/>
                                </w:rPr>
                                <w:t>NO</w:t>
                              </w:r>
                            </w:p>
                          </w:txbxContent>
                        </wps:txbx>
                        <wps:bodyPr rot="0" vert="horz" wrap="square" lIns="91440" tIns="45720" rIns="91440" bIns="45720" anchor="t" anchorCtr="0" upright="1">
                          <a:noAutofit/>
                        </wps:bodyPr>
                      </wps:wsp>
                      <wps:wsp>
                        <wps:cNvPr id="223" name="Text Box 18"/>
                        <wps:cNvSpPr txBox="1">
                          <a:spLocks noChangeArrowheads="1"/>
                        </wps:cNvSpPr>
                        <wps:spPr bwMode="auto">
                          <a:xfrm>
                            <a:off x="3296094" y="4540102"/>
                            <a:ext cx="426025" cy="227330"/>
                          </a:xfrm>
                          <a:prstGeom prst="rect">
                            <a:avLst/>
                          </a:prstGeom>
                          <a:solidFill>
                            <a:srgbClr val="FFFFFF"/>
                          </a:solidFill>
                          <a:ln w="9525">
                            <a:solidFill>
                              <a:srgbClr val="FFFFFF"/>
                            </a:solidFill>
                            <a:miter lim="800000"/>
                            <a:headEnd/>
                            <a:tailEnd/>
                          </a:ln>
                        </wps:spPr>
                        <wps:txbx>
                          <w:txbxContent>
                            <w:p w14:paraId="42B8F643" w14:textId="77777777" w:rsidR="00FC5461" w:rsidRPr="009754BA" w:rsidRDefault="00FC5461" w:rsidP="00FC5461">
                              <w:pPr>
                                <w:jc w:val="center"/>
                                <w:rPr>
                                  <w:b/>
                                  <w:sz w:val="18"/>
                                  <w:szCs w:val="18"/>
                                </w:rPr>
                              </w:pPr>
                              <w:r>
                                <w:rPr>
                                  <w:b/>
                                  <w:sz w:val="18"/>
                                  <w:szCs w:val="18"/>
                                </w:rPr>
                                <w:t>YES</w:t>
                              </w:r>
                            </w:p>
                          </w:txbxContent>
                        </wps:txbx>
                        <wps:bodyPr rot="0" vert="horz" wrap="square" lIns="91440" tIns="45720" rIns="91440" bIns="45720" anchor="t" anchorCtr="0" upright="1">
                          <a:noAutofit/>
                        </wps:bodyPr>
                      </wps:wsp>
                      <wps:wsp>
                        <wps:cNvPr id="224" name="Text Box 5"/>
                        <wps:cNvSpPr txBox="1">
                          <a:spLocks noChangeArrowheads="1"/>
                        </wps:cNvSpPr>
                        <wps:spPr bwMode="auto">
                          <a:xfrm>
                            <a:off x="74428" y="2286000"/>
                            <a:ext cx="4528760" cy="439947"/>
                          </a:xfrm>
                          <a:prstGeom prst="rect">
                            <a:avLst/>
                          </a:prstGeom>
                          <a:solidFill>
                            <a:srgbClr val="FFFF00"/>
                          </a:solidFill>
                          <a:ln w="9525">
                            <a:solidFill>
                              <a:srgbClr val="000000"/>
                            </a:solidFill>
                            <a:miter lim="800000"/>
                            <a:headEnd/>
                            <a:tailEnd/>
                          </a:ln>
                        </wps:spPr>
                        <wps:txbx>
                          <w:txbxContent>
                            <w:p w14:paraId="4CCC3118" w14:textId="77777777" w:rsidR="00FC5461" w:rsidRPr="00B6250A" w:rsidRDefault="00FC5461" w:rsidP="00FC5461">
                              <w:pPr>
                                <w:jc w:val="center"/>
                                <w:rPr>
                                  <w:b/>
                                  <w:szCs w:val="22"/>
                                </w:rPr>
                              </w:pPr>
                              <w:r>
                                <w:rPr>
                                  <w:b/>
                                  <w:szCs w:val="22"/>
                                </w:rPr>
                                <w:t>ALL DEPARTMENTS</w:t>
                              </w:r>
                            </w:p>
                            <w:p w14:paraId="50844DDE" w14:textId="77777777" w:rsidR="00FC5461" w:rsidRPr="00B6250A" w:rsidRDefault="00FC5461" w:rsidP="00FC5461">
                              <w:pPr>
                                <w:jc w:val="center"/>
                                <w:rPr>
                                  <w:szCs w:val="22"/>
                                </w:rPr>
                              </w:pPr>
                              <w:r>
                                <w:rPr>
                                  <w:szCs w:val="22"/>
                                </w:rPr>
                                <w:t>Upon hearing “Code Yellow Check” will initiate a search of their area</w:t>
                              </w:r>
                              <w:r w:rsidRPr="00B6250A">
                                <w:rPr>
                                  <w:szCs w:val="22"/>
                                </w:rPr>
                                <w:t>.</w:t>
                              </w:r>
                            </w:p>
                            <w:p w14:paraId="7EAC29EB" w14:textId="77777777" w:rsidR="00FC5461" w:rsidRPr="00B6250A" w:rsidRDefault="00FC5461" w:rsidP="00FC5461">
                              <w:pPr>
                                <w:jc w:val="center"/>
                                <w:rPr>
                                  <w:b/>
                                  <w:szCs w:val="22"/>
                                </w:rPr>
                              </w:pPr>
                            </w:p>
                          </w:txbxContent>
                        </wps:txbx>
                        <wps:bodyPr rot="0" vert="horz" wrap="square" lIns="91440" tIns="45720" rIns="91440" bIns="45720" anchor="t" anchorCtr="0" upright="1">
                          <a:noAutofit/>
                        </wps:bodyPr>
                      </wps:wsp>
                      <wps:wsp>
                        <wps:cNvPr id="225" name="AutoShape 24"/>
                        <wps:cNvCnPr>
                          <a:cxnSpLocks noChangeShapeType="1"/>
                        </wps:cNvCnPr>
                        <wps:spPr bwMode="auto">
                          <a:xfrm>
                            <a:off x="1765005" y="1392865"/>
                            <a:ext cx="0" cy="196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6" name="AutoShape 24"/>
                        <wps:cNvCnPr>
                          <a:cxnSpLocks noChangeShapeType="1"/>
                        </wps:cNvCnPr>
                        <wps:spPr bwMode="auto">
                          <a:xfrm>
                            <a:off x="1765005" y="414669"/>
                            <a:ext cx="0" cy="196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7" name="AutoShape 24"/>
                        <wps:cNvCnPr>
                          <a:cxnSpLocks noChangeShapeType="1"/>
                        </wps:cNvCnPr>
                        <wps:spPr bwMode="auto">
                          <a:xfrm>
                            <a:off x="1690577" y="2753832"/>
                            <a:ext cx="0" cy="196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8" name="Straight Arrow Connector 228"/>
                        <wps:cNvCnPr/>
                        <wps:spPr>
                          <a:xfrm>
                            <a:off x="3274828" y="4774018"/>
                            <a:ext cx="46582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9" name="Straight Arrow Connector 229"/>
                        <wps:cNvCnPr/>
                        <wps:spPr>
                          <a:xfrm>
                            <a:off x="1679945" y="3742660"/>
                            <a:ext cx="0" cy="27618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0" name="Text Box 18"/>
                        <wps:cNvSpPr txBox="1">
                          <a:spLocks noChangeArrowheads="1"/>
                        </wps:cNvSpPr>
                        <wps:spPr bwMode="auto">
                          <a:xfrm>
                            <a:off x="3976577" y="3072809"/>
                            <a:ext cx="425450" cy="227330"/>
                          </a:xfrm>
                          <a:prstGeom prst="rect">
                            <a:avLst/>
                          </a:prstGeom>
                          <a:solidFill>
                            <a:srgbClr val="FFFFFF"/>
                          </a:solidFill>
                          <a:ln w="9525">
                            <a:solidFill>
                              <a:srgbClr val="FFFFFF"/>
                            </a:solidFill>
                            <a:miter lim="800000"/>
                            <a:headEnd/>
                            <a:tailEnd/>
                          </a:ln>
                        </wps:spPr>
                        <wps:txbx>
                          <w:txbxContent>
                            <w:p w14:paraId="2DD10845" w14:textId="77777777" w:rsidR="00FC5461" w:rsidRPr="009754BA" w:rsidRDefault="00FC5461" w:rsidP="00FC5461">
                              <w:pPr>
                                <w:jc w:val="center"/>
                                <w:rPr>
                                  <w:b/>
                                  <w:sz w:val="18"/>
                                  <w:szCs w:val="18"/>
                                </w:rPr>
                              </w:pPr>
                              <w:r>
                                <w:rPr>
                                  <w:b/>
                                  <w:sz w:val="18"/>
                                  <w:szCs w:val="18"/>
                                </w:rPr>
                                <w:t>YES</w:t>
                              </w:r>
                            </w:p>
                          </w:txbxContent>
                        </wps:txbx>
                        <wps:bodyPr rot="0" vert="horz" wrap="square" lIns="91440" tIns="45720" rIns="91440" bIns="45720" anchor="t" anchorCtr="0" upright="1">
                          <a:noAutofit/>
                        </wps:bodyPr>
                      </wps:wsp>
                      <wps:wsp>
                        <wps:cNvPr id="231" name="Straight Arrow Connector 231"/>
                        <wps:cNvCnPr/>
                        <wps:spPr>
                          <a:xfrm>
                            <a:off x="5156791" y="5486400"/>
                            <a:ext cx="0" cy="2755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2" name="Text Box 6"/>
                        <wps:cNvSpPr txBox="1">
                          <a:spLocks noChangeArrowheads="1"/>
                        </wps:cNvSpPr>
                        <wps:spPr bwMode="auto">
                          <a:xfrm>
                            <a:off x="0" y="4008474"/>
                            <a:ext cx="3269411" cy="1345721"/>
                          </a:xfrm>
                          <a:prstGeom prst="rect">
                            <a:avLst/>
                          </a:prstGeom>
                          <a:solidFill>
                            <a:srgbClr val="FFFF00"/>
                          </a:solidFill>
                          <a:ln w="9525">
                            <a:solidFill>
                              <a:srgbClr val="000000"/>
                            </a:solidFill>
                            <a:miter lim="800000"/>
                            <a:headEnd/>
                            <a:tailEnd/>
                          </a:ln>
                        </wps:spPr>
                        <wps:txbx>
                          <w:txbxContent>
                            <w:p w14:paraId="4737081F" w14:textId="77777777" w:rsidR="00FC5461" w:rsidRDefault="00FC5461" w:rsidP="00FC5461">
                              <w:pPr>
                                <w:rPr>
                                  <w:b/>
                                  <w:szCs w:val="22"/>
                                </w:rPr>
                              </w:pPr>
                              <w:r w:rsidRPr="00B6250A">
                                <w:rPr>
                                  <w:b/>
                                  <w:szCs w:val="22"/>
                                </w:rPr>
                                <w:t>Contact Switchboard with a full des</w:t>
                              </w:r>
                              <w:r>
                                <w:rPr>
                                  <w:b/>
                                  <w:szCs w:val="22"/>
                                </w:rPr>
                                <w:t xml:space="preserve">cription </w:t>
                              </w:r>
                            </w:p>
                            <w:p w14:paraId="253F6AED" w14:textId="77777777" w:rsidR="00FC5461" w:rsidRDefault="00FC5461" w:rsidP="00FC5461">
                              <w:pPr>
                                <w:spacing w:after="120"/>
                                <w:rPr>
                                  <w:b/>
                                  <w:szCs w:val="22"/>
                                </w:rPr>
                              </w:pPr>
                              <w:r>
                                <w:rPr>
                                  <w:b/>
                                  <w:szCs w:val="22"/>
                                </w:rPr>
                                <w:t>of the missing patient including:</w:t>
                              </w:r>
                            </w:p>
                            <w:p w14:paraId="0CF5BB86" w14:textId="77777777" w:rsidR="00FC5461" w:rsidRPr="00C00479" w:rsidRDefault="00FC5461" w:rsidP="00FC5461">
                              <w:pPr>
                                <w:rPr>
                                  <w:szCs w:val="22"/>
                                </w:rPr>
                              </w:pPr>
                              <w:r w:rsidRPr="00C00479">
                                <w:rPr>
                                  <w:szCs w:val="22"/>
                                </w:rPr>
                                <w:t>- age</w:t>
                              </w:r>
                              <w:r w:rsidRPr="00C00479">
                                <w:rPr>
                                  <w:szCs w:val="22"/>
                                </w:rPr>
                                <w:tab/>
                              </w:r>
                              <w:r>
                                <w:rPr>
                                  <w:szCs w:val="22"/>
                                </w:rPr>
                                <w:t xml:space="preserve">            - height</w:t>
                              </w:r>
                            </w:p>
                            <w:p w14:paraId="4A27CAB6" w14:textId="77777777" w:rsidR="00FC5461" w:rsidRDefault="00FC5461" w:rsidP="00FC5461">
                              <w:pPr>
                                <w:rPr>
                                  <w:szCs w:val="22"/>
                                </w:rPr>
                              </w:pPr>
                              <w:r>
                                <w:rPr>
                                  <w:szCs w:val="22"/>
                                </w:rPr>
                                <w:t xml:space="preserve">- hair </w:t>
                              </w:r>
                              <w:proofErr w:type="spellStart"/>
                              <w:r>
                                <w:rPr>
                                  <w:szCs w:val="22"/>
                                </w:rPr>
                                <w:t>colour</w:t>
                              </w:r>
                              <w:proofErr w:type="spellEnd"/>
                              <w:r>
                                <w:rPr>
                                  <w:szCs w:val="22"/>
                                </w:rPr>
                                <w:tab/>
                                <w:t>- body build</w:t>
                              </w:r>
                            </w:p>
                            <w:p w14:paraId="73988972" w14:textId="77777777" w:rsidR="00FC5461" w:rsidRPr="00C00479" w:rsidRDefault="00FC5461" w:rsidP="00FC5461">
                              <w:pPr>
                                <w:rPr>
                                  <w:szCs w:val="22"/>
                                </w:rPr>
                              </w:pPr>
                              <w:r w:rsidRPr="00C00479">
                                <w:rPr>
                                  <w:szCs w:val="22"/>
                                </w:rPr>
                                <w:t>- clothing</w:t>
                              </w:r>
                              <w:r>
                                <w:rPr>
                                  <w:szCs w:val="22"/>
                                </w:rPr>
                                <w:t xml:space="preserve">         </w:t>
                              </w:r>
                              <w:r w:rsidRPr="00C00479">
                                <w:rPr>
                                  <w:szCs w:val="22"/>
                                </w:rPr>
                                <w:t>- distinguishing features</w:t>
                              </w:r>
                            </w:p>
                            <w:p w14:paraId="3DDDD8BE" w14:textId="77777777" w:rsidR="00FC5461" w:rsidRPr="005D124B" w:rsidRDefault="00FC5461" w:rsidP="00FC5461">
                              <w:pPr>
                                <w:jc w:val="center"/>
                                <w:rPr>
                                  <w:b/>
                                  <w:sz w:val="10"/>
                                  <w:szCs w:val="10"/>
                                </w:rPr>
                              </w:pPr>
                            </w:p>
                            <w:p w14:paraId="02D0D475" w14:textId="77777777" w:rsidR="00FC5461" w:rsidRPr="00B6250A" w:rsidRDefault="00FC5461" w:rsidP="00FC5461">
                              <w:pPr>
                                <w:rPr>
                                  <w:szCs w:val="22"/>
                                </w:rPr>
                              </w:pPr>
                              <w:r w:rsidRPr="00B6250A">
                                <w:rPr>
                                  <w:b/>
                                  <w:szCs w:val="22"/>
                                </w:rPr>
                                <w:t>The description matches wandering patient?</w:t>
                              </w:r>
                            </w:p>
                          </w:txbxContent>
                        </wps:txbx>
                        <wps:bodyPr rot="0" vert="horz" wrap="square" lIns="91440" tIns="45720" rIns="91440" bIns="45720" anchor="t" anchorCtr="0" upright="1">
                          <a:noAutofit/>
                        </wps:bodyPr>
                      </wps:wsp>
                    </wpg:wgp>
                  </a:graphicData>
                </a:graphic>
              </wp:anchor>
            </w:drawing>
          </mc:Choice>
          <mc:Fallback>
            <w:pict>
              <v:group w14:anchorId="00A0EF68" id="Group 210" o:spid="_x0000_s1077" style="position:absolute;margin-left:0;margin-top:.65pt;width:526.6pt;height:539.5pt;z-index:251771904;mso-position-horizontal:left;mso-position-horizontal-relative:margin" coordsize="66881,68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">
                <v:shape id="Text Box 3" o:spid="_x0000_s1078" type="#_x0000_t202" style="position:absolute;left:637;width:48565;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" fillcolor="white [3212]">
                  <v:textbox>
                    <w:txbxContent>
                      <w:p w14:paraId="1C9A7B8D" w14:textId="77777777" w:rsidR="00FC5461" w:rsidRPr="00236E19" w:rsidRDefault="00FC5461" w:rsidP="00FC5461">
                        <w:pPr>
                          <w:jc w:val="center"/>
                          <w:rPr>
                            <w:szCs w:val="22"/>
                          </w:rPr>
                        </w:pPr>
                        <w:r w:rsidRPr="00236E19">
                          <w:rPr>
                            <w:b/>
                            <w:szCs w:val="22"/>
                          </w:rPr>
                          <w:t xml:space="preserve">Hospital staff receives notification </w:t>
                        </w:r>
                        <w:r w:rsidRPr="00236E19">
                          <w:rPr>
                            <w:szCs w:val="22"/>
                          </w:rPr>
                          <w:t>from the community that a person appearing to be a pa</w:t>
                        </w:r>
                        <w:r>
                          <w:rPr>
                            <w:szCs w:val="22"/>
                          </w:rPr>
                          <w:t>tient is wandering outside the H</w:t>
                        </w:r>
                        <w:r w:rsidRPr="00236E19">
                          <w:rPr>
                            <w:szCs w:val="22"/>
                          </w:rPr>
                          <w:t>ospital.</w:t>
                        </w:r>
                      </w:p>
                    </w:txbxContent>
                  </v:textbox>
                </v:shape>
                <v:shape id="Text Box 23" o:spid="_x0000_s1079" type="#_x0000_t202" style="position:absolute;left:637;top:16055;width:34934;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" fillcolor="yellow">
                  <v:textbox>
                    <w:txbxContent>
                      <w:p w14:paraId="6D8292FB" w14:textId="77777777" w:rsidR="00FC5461" w:rsidRPr="00B6250A" w:rsidRDefault="00FC5461" w:rsidP="00FC5461">
                        <w:pPr>
                          <w:jc w:val="center"/>
                          <w:rPr>
                            <w:b/>
                            <w:szCs w:val="22"/>
                          </w:rPr>
                        </w:pPr>
                        <w:r w:rsidRPr="00B6250A">
                          <w:rPr>
                            <w:b/>
                            <w:szCs w:val="22"/>
                          </w:rPr>
                          <w:t>Dial “0”</w:t>
                        </w:r>
                      </w:p>
                      <w:p w14:paraId="454DA151" w14:textId="77777777" w:rsidR="00FC5461" w:rsidRPr="00B6250A" w:rsidRDefault="00FC5461" w:rsidP="00FC5461">
                        <w:pPr>
                          <w:rPr>
                            <w:szCs w:val="22"/>
                          </w:rPr>
                        </w:pPr>
                        <w:r w:rsidRPr="00B6250A">
                          <w:rPr>
                            <w:szCs w:val="22"/>
                          </w:rPr>
                          <w:t xml:space="preserve">Switchboard will announce </w:t>
                        </w:r>
                        <w:r w:rsidRPr="00B6250A">
                          <w:rPr>
                            <w:b/>
                            <w:szCs w:val="22"/>
                          </w:rPr>
                          <w:t xml:space="preserve">“Code Yellow Check” </w:t>
                        </w:r>
                      </w:p>
                    </w:txbxContent>
                  </v:textbox>
                </v:shape>
                <v:shape id="_x0000_s1080" type="#_x0000_t202" style="position:absolute;left:956;top:6060;width:34592;height:7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" fillcolor="#fbd4b4 [1305]">
                  <v:textbox>
                    <w:txbxContent>
                      <w:p w14:paraId="4E327D43" w14:textId="77777777" w:rsidR="00FC5461" w:rsidRPr="00236E19" w:rsidRDefault="00FC5461" w:rsidP="00FC5461">
                        <w:pPr>
                          <w:jc w:val="center"/>
                          <w:rPr>
                            <w:szCs w:val="22"/>
                          </w:rPr>
                        </w:pPr>
                        <w:r w:rsidRPr="00236E19">
                          <w:rPr>
                            <w:b/>
                            <w:szCs w:val="22"/>
                          </w:rPr>
                          <w:t>Obtain details including</w:t>
                        </w:r>
                        <w:r w:rsidRPr="00236E19">
                          <w:rPr>
                            <w:szCs w:val="22"/>
                          </w:rPr>
                          <w:t>:</w:t>
                        </w:r>
                      </w:p>
                      <w:p w14:paraId="01FC4F35" w14:textId="77777777" w:rsidR="00FC5461" w:rsidRPr="00236E19" w:rsidRDefault="00FC5461" w:rsidP="00FC5461">
                        <w:pPr>
                          <w:jc w:val="center"/>
                          <w:rPr>
                            <w:szCs w:val="22"/>
                          </w:rPr>
                        </w:pPr>
                        <w:r w:rsidRPr="00236E19">
                          <w:rPr>
                            <w:szCs w:val="22"/>
                          </w:rPr>
                          <w:t>- call-back number for the person making the report</w:t>
                        </w:r>
                      </w:p>
                      <w:p w14:paraId="47774BE4" w14:textId="77777777" w:rsidR="00FC5461" w:rsidRPr="00236E19" w:rsidRDefault="00FC5461" w:rsidP="00FC5461">
                        <w:pPr>
                          <w:jc w:val="center"/>
                          <w:rPr>
                            <w:szCs w:val="22"/>
                          </w:rPr>
                        </w:pPr>
                        <w:r w:rsidRPr="00236E19">
                          <w:rPr>
                            <w:szCs w:val="22"/>
                          </w:rPr>
                          <w:t>- location of person</w:t>
                        </w:r>
                      </w:p>
                      <w:p w14:paraId="46A7470B" w14:textId="77777777" w:rsidR="00FC5461" w:rsidRPr="00236E19" w:rsidRDefault="00FC5461" w:rsidP="00FC5461">
                        <w:pPr>
                          <w:jc w:val="center"/>
                          <w:rPr>
                            <w:szCs w:val="22"/>
                          </w:rPr>
                        </w:pPr>
                        <w:r w:rsidRPr="00236E19">
                          <w:rPr>
                            <w:szCs w:val="22"/>
                          </w:rPr>
                          <w:t>- general description</w:t>
                        </w:r>
                      </w:p>
                    </w:txbxContent>
                  </v:textbox>
                </v:shape>
                <v:shape id="Text Box 5" o:spid="_x0000_s1081" type="#_x0000_t202" style="position:absolute;left:212;top:29558;width:38917;height:7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" fillcolor="yellow">
                  <v:textbox>
                    <w:txbxContent>
                      <w:p w14:paraId="1A5D39FB" w14:textId="77777777" w:rsidR="00FC5461" w:rsidRPr="00B6250A" w:rsidRDefault="00FC5461" w:rsidP="00FC5461">
                        <w:pPr>
                          <w:jc w:val="center"/>
                          <w:rPr>
                            <w:b/>
                            <w:szCs w:val="22"/>
                          </w:rPr>
                        </w:pPr>
                        <w:r w:rsidRPr="00B6250A">
                          <w:rPr>
                            <w:b/>
                            <w:szCs w:val="22"/>
                          </w:rPr>
                          <w:t>Departmental Search</w:t>
                        </w:r>
                      </w:p>
                      <w:p w14:paraId="05860284" w14:textId="77777777" w:rsidR="00FC5461" w:rsidRPr="00B6250A" w:rsidRDefault="00FC5461" w:rsidP="00FC5461">
                        <w:pPr>
                          <w:jc w:val="center"/>
                          <w:rPr>
                            <w:szCs w:val="22"/>
                          </w:rPr>
                        </w:pPr>
                        <w:r w:rsidRPr="00B6250A">
                          <w:rPr>
                            <w:szCs w:val="22"/>
                          </w:rPr>
                          <w:t>All units will gather their staff and search department to verify all patients are present.</w:t>
                        </w:r>
                      </w:p>
                      <w:p w14:paraId="011B3B81" w14:textId="77777777" w:rsidR="00FC5461" w:rsidRPr="00B6250A" w:rsidRDefault="00FC5461" w:rsidP="00FC5461">
                        <w:pPr>
                          <w:jc w:val="center"/>
                          <w:rPr>
                            <w:b/>
                            <w:szCs w:val="22"/>
                          </w:rPr>
                        </w:pPr>
                        <w:r w:rsidRPr="00B6250A">
                          <w:rPr>
                            <w:b/>
                            <w:szCs w:val="22"/>
                          </w:rPr>
                          <w:t>Are all patients accounted for?</w:t>
                        </w:r>
                      </w:p>
                    </w:txbxContent>
                  </v:textbox>
                </v:shape>
                <v:shape id="Text Box 22" o:spid="_x0000_s1082" type="#_x0000_t202" style="position:absolute;left:44231;top:31153;width:22650;height:4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" fillcolor="#d6e3bc [1302]">
                  <v:textbox>
                    <w:txbxContent>
                      <w:p w14:paraId="0CC66429" w14:textId="77777777" w:rsidR="00FC5461" w:rsidRPr="00C00479" w:rsidRDefault="00FC5461" w:rsidP="00FC5461">
                        <w:pPr>
                          <w:jc w:val="center"/>
                          <w:rPr>
                            <w:szCs w:val="22"/>
                          </w:rPr>
                        </w:pPr>
                        <w:r w:rsidRPr="00C00479">
                          <w:rPr>
                            <w:szCs w:val="22"/>
                          </w:rPr>
                          <w:t xml:space="preserve">Switchboard announces </w:t>
                        </w:r>
                      </w:p>
                      <w:p w14:paraId="31FD3763" w14:textId="77777777" w:rsidR="00FC5461" w:rsidRPr="00C00479" w:rsidRDefault="00FC5461" w:rsidP="00FC5461">
                        <w:pPr>
                          <w:jc w:val="center"/>
                          <w:rPr>
                            <w:b/>
                            <w:szCs w:val="22"/>
                          </w:rPr>
                        </w:pPr>
                        <w:r w:rsidRPr="00C00479">
                          <w:rPr>
                            <w:b/>
                            <w:szCs w:val="22"/>
                          </w:rPr>
                          <w:t>“Code Yellow Check All Clear”</w:t>
                        </w:r>
                      </w:p>
                    </w:txbxContent>
                  </v:textbox>
                </v:shape>
                <v:shape id="Text Box 25" o:spid="_x0000_s1083" type="#_x0000_t202" style="position:absolute;left:37426;top:39765;width:29445;height:14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" fillcolor="yellow">
                  <v:textbox>
                    <w:txbxContent>
                      <w:p w14:paraId="5A42A2AC" w14:textId="77777777" w:rsidR="00FC5461" w:rsidRPr="00B6250A" w:rsidRDefault="00FC5461" w:rsidP="00FC5461">
                        <w:pPr>
                          <w:jc w:val="center"/>
                          <w:rPr>
                            <w:b/>
                            <w:szCs w:val="22"/>
                          </w:rPr>
                        </w:pPr>
                        <w:r w:rsidRPr="00B6250A">
                          <w:rPr>
                            <w:szCs w:val="22"/>
                          </w:rPr>
                          <w:t xml:space="preserve">When it is determined that the wandering patient is likely the missing patient, </w:t>
                        </w:r>
                        <w:r w:rsidRPr="00B6250A">
                          <w:rPr>
                            <w:b/>
                            <w:szCs w:val="22"/>
                          </w:rPr>
                          <w:t xml:space="preserve">staff will retrieve the patient if on the hospital grounds and return to their unit (if safe to do so). </w:t>
                        </w:r>
                      </w:p>
                      <w:p w14:paraId="4967908A" w14:textId="77777777" w:rsidR="00FC5461" w:rsidRPr="00B6250A" w:rsidRDefault="00FC5461" w:rsidP="00FC5461">
                        <w:pPr>
                          <w:jc w:val="center"/>
                          <w:rPr>
                            <w:szCs w:val="22"/>
                          </w:rPr>
                        </w:pPr>
                        <w:r w:rsidRPr="00B6250A">
                          <w:rPr>
                            <w:b/>
                            <w:szCs w:val="22"/>
                          </w:rPr>
                          <w:t>Staff member completes a Safety Report</w:t>
                        </w:r>
                      </w:p>
                      <w:p w14:paraId="2520DD72" w14:textId="77777777" w:rsidR="00FC5461" w:rsidRPr="00B6250A" w:rsidRDefault="00FC5461" w:rsidP="00FC5461">
                        <w:pPr>
                          <w:spacing w:before="120"/>
                          <w:jc w:val="center"/>
                          <w:rPr>
                            <w:b/>
                            <w:szCs w:val="22"/>
                          </w:rPr>
                        </w:pPr>
                        <w:r w:rsidRPr="00B6250A">
                          <w:rPr>
                            <w:b/>
                            <w:szCs w:val="22"/>
                          </w:rPr>
                          <w:t>Switchboard announces</w:t>
                        </w:r>
                      </w:p>
                      <w:p w14:paraId="78DC13AF" w14:textId="77777777" w:rsidR="00FC5461" w:rsidRPr="00B6250A" w:rsidRDefault="00FC5461" w:rsidP="00FC5461">
                        <w:pPr>
                          <w:jc w:val="center"/>
                          <w:rPr>
                            <w:szCs w:val="22"/>
                          </w:rPr>
                        </w:pPr>
                        <w:r w:rsidRPr="00B6250A">
                          <w:rPr>
                            <w:b/>
                            <w:szCs w:val="22"/>
                          </w:rPr>
                          <w:t>“Code Yellow Check – All Clear”</w:t>
                        </w:r>
                      </w:p>
                      <w:p w14:paraId="2DEC2666" w14:textId="77777777" w:rsidR="00FC5461" w:rsidRPr="0048052A" w:rsidRDefault="00FC5461" w:rsidP="00FC5461">
                        <w:pPr>
                          <w:jc w:val="center"/>
                          <w:rPr>
                            <w:sz w:val="18"/>
                            <w:szCs w:val="18"/>
                          </w:rPr>
                        </w:pPr>
                      </w:p>
                    </w:txbxContent>
                  </v:textbox>
                </v:shape>
                <v:shape id="Text Box 8" o:spid="_x0000_s1084" type="#_x0000_t202" style="position:absolute;left:37958;top:57734;width:28547;height:10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" fillcolor="#fbd4b4 [1305]">
                  <v:textbox>
                    <w:txbxContent>
                      <w:p w14:paraId="5789DA6A" w14:textId="77777777" w:rsidR="00FC5461" w:rsidRPr="00C00479" w:rsidRDefault="00FC5461" w:rsidP="00FC5461">
                        <w:pPr>
                          <w:jc w:val="center"/>
                          <w:rPr>
                            <w:szCs w:val="22"/>
                          </w:rPr>
                        </w:pPr>
                        <w:r w:rsidRPr="00C00479">
                          <w:rPr>
                            <w:b/>
                            <w:szCs w:val="22"/>
                          </w:rPr>
                          <w:t>If patient is not readily accessible</w:t>
                        </w:r>
                        <w:r w:rsidRPr="00C00479">
                          <w:rPr>
                            <w:szCs w:val="22"/>
                          </w:rPr>
                          <w:t>:</w:t>
                        </w:r>
                      </w:p>
                      <w:p w14:paraId="5E8CF9A9" w14:textId="77777777" w:rsidR="00FC5461" w:rsidRPr="00C00479" w:rsidRDefault="00FC5461" w:rsidP="00FC5461">
                        <w:pPr>
                          <w:jc w:val="center"/>
                          <w:rPr>
                            <w:szCs w:val="22"/>
                          </w:rPr>
                        </w:pPr>
                        <w:r w:rsidRPr="00C00479">
                          <w:rPr>
                            <w:szCs w:val="22"/>
                          </w:rPr>
                          <w:t>(i.e., off property)</w:t>
                        </w:r>
                      </w:p>
                      <w:p w14:paraId="6152AA79" w14:textId="77777777" w:rsidR="00FC5461" w:rsidRPr="00C00479" w:rsidRDefault="00FC5461" w:rsidP="00FC5461">
                        <w:pPr>
                          <w:jc w:val="center"/>
                          <w:rPr>
                            <w:szCs w:val="22"/>
                          </w:rPr>
                        </w:pPr>
                        <w:r w:rsidRPr="00C00479">
                          <w:rPr>
                            <w:szCs w:val="22"/>
                          </w:rPr>
                          <w:t>Staff will make arrangements for others to bring patient back.</w:t>
                        </w:r>
                      </w:p>
                      <w:p w14:paraId="3B62DB3E" w14:textId="77777777" w:rsidR="00FC5461" w:rsidRPr="00C00479" w:rsidRDefault="00FC5461" w:rsidP="00FC5461">
                        <w:pPr>
                          <w:jc w:val="center"/>
                          <w:rPr>
                            <w:szCs w:val="22"/>
                          </w:rPr>
                        </w:pPr>
                        <w:r w:rsidRPr="00C00479">
                          <w:rPr>
                            <w:szCs w:val="22"/>
                          </w:rPr>
                          <w:t>Contact Hospital Security or Police if situation warrants.</w:t>
                        </w:r>
                      </w:p>
                    </w:txbxContent>
                  </v:textbox>
                </v:shape>
                <v:shape id="Text Box 27" o:spid="_x0000_s1085" type="#_x0000_t202" style="position:absolute;top:56458;width:32689;height:4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" fillcolor="#b6dde8 [1304]">
                  <v:textbox>
                    <w:txbxContent>
                      <w:p w14:paraId="5A81B9F4" w14:textId="77777777" w:rsidR="00FC5461" w:rsidRPr="00B6250A" w:rsidRDefault="00FC5461" w:rsidP="00FC5461">
                        <w:pPr>
                          <w:jc w:val="center"/>
                          <w:rPr>
                            <w:szCs w:val="22"/>
                          </w:rPr>
                        </w:pPr>
                        <w:r w:rsidRPr="00B6250A">
                          <w:rPr>
                            <w:szCs w:val="22"/>
                          </w:rPr>
                          <w:t>If the wandering person is determined NOT to be a Hospital patient, Switchboard to call “9-11”.</w:t>
                        </w:r>
                      </w:p>
                    </w:txbxContent>
                  </v:textbox>
                </v:shape>
                <v:shape id="AutoShape 24" o:spid="_x0000_s1086" type="#_x0000_t32" style="position:absolute;left:17118;top:20946;width:0;height:1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">
                  <v:stroke endarrow="block"/>
                </v:shape>
                <v:shape id="Text Box 16" o:spid="_x0000_s1087" type="#_x0000_t202" style="position:absolute;left:11695;top:37745;width:4445;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" strokecolor="white [3212]">
                  <v:textbox>
                    <w:txbxContent>
                      <w:p w14:paraId="3DC7BD14" w14:textId="77777777" w:rsidR="00FC5461" w:rsidRPr="009754BA" w:rsidRDefault="00FC5461" w:rsidP="00FC5461">
                        <w:pPr>
                          <w:jc w:val="center"/>
                          <w:rPr>
                            <w:b/>
                            <w:sz w:val="18"/>
                            <w:szCs w:val="18"/>
                          </w:rPr>
                        </w:pPr>
                        <w:r>
                          <w:rPr>
                            <w:b/>
                            <w:sz w:val="18"/>
                            <w:szCs w:val="18"/>
                          </w:rPr>
                          <w:t>NO</w:t>
                        </w:r>
                      </w:p>
                    </w:txbxContent>
                  </v:textbox>
                </v:shape>
                <v:shape id="Text Box 17" o:spid="_x0000_s1088" type="#_x0000_t202" style="position:absolute;left:11376;top:54226;width:444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" strokecolor="white">
                  <v:textbox>
                    <w:txbxContent>
                      <w:p w14:paraId="32AD7046" w14:textId="77777777" w:rsidR="00FC5461" w:rsidRPr="009754BA" w:rsidRDefault="00FC5461" w:rsidP="00FC5461">
                        <w:pPr>
                          <w:jc w:val="center"/>
                          <w:rPr>
                            <w:b/>
                            <w:sz w:val="18"/>
                            <w:szCs w:val="18"/>
                          </w:rPr>
                        </w:pPr>
                        <w:r>
                          <w:rPr>
                            <w:b/>
                            <w:sz w:val="18"/>
                            <w:szCs w:val="18"/>
                          </w:rPr>
                          <w:t>NO</w:t>
                        </w:r>
                      </w:p>
                    </w:txbxContent>
                  </v:textbox>
                </v:shape>
                <v:shape id="Text Box 18" o:spid="_x0000_s1089" type="#_x0000_t202" style="position:absolute;left:32960;top:45401;width:4261;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" strokecolor="white">
                  <v:textbox>
                    <w:txbxContent>
                      <w:p w14:paraId="42B8F643" w14:textId="77777777" w:rsidR="00FC5461" w:rsidRPr="009754BA" w:rsidRDefault="00FC5461" w:rsidP="00FC5461">
                        <w:pPr>
                          <w:jc w:val="center"/>
                          <w:rPr>
                            <w:b/>
                            <w:sz w:val="18"/>
                            <w:szCs w:val="18"/>
                          </w:rPr>
                        </w:pPr>
                        <w:r>
                          <w:rPr>
                            <w:b/>
                            <w:sz w:val="18"/>
                            <w:szCs w:val="18"/>
                          </w:rPr>
                          <w:t>YES</w:t>
                        </w:r>
                      </w:p>
                    </w:txbxContent>
                  </v:textbox>
                </v:shape>
                <v:shape id="Text Box 5" o:spid="_x0000_s1090" type="#_x0000_t202" style="position:absolute;left:744;top:22860;width:45287;height:4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" fillcolor="yellow">
                  <v:textbox>
                    <w:txbxContent>
                      <w:p w14:paraId="4CCC3118" w14:textId="77777777" w:rsidR="00FC5461" w:rsidRPr="00B6250A" w:rsidRDefault="00FC5461" w:rsidP="00FC5461">
                        <w:pPr>
                          <w:jc w:val="center"/>
                          <w:rPr>
                            <w:b/>
                            <w:szCs w:val="22"/>
                          </w:rPr>
                        </w:pPr>
                        <w:r>
                          <w:rPr>
                            <w:b/>
                            <w:szCs w:val="22"/>
                          </w:rPr>
                          <w:t>ALL DEPARTMENTS</w:t>
                        </w:r>
                      </w:p>
                      <w:p w14:paraId="50844DDE" w14:textId="77777777" w:rsidR="00FC5461" w:rsidRPr="00B6250A" w:rsidRDefault="00FC5461" w:rsidP="00FC5461">
                        <w:pPr>
                          <w:jc w:val="center"/>
                          <w:rPr>
                            <w:szCs w:val="22"/>
                          </w:rPr>
                        </w:pPr>
                        <w:r>
                          <w:rPr>
                            <w:szCs w:val="22"/>
                          </w:rPr>
                          <w:t>Upon hearing “Code Yellow Check” will initiate a search of their area</w:t>
                        </w:r>
                        <w:r w:rsidRPr="00B6250A">
                          <w:rPr>
                            <w:szCs w:val="22"/>
                          </w:rPr>
                          <w:t>.</w:t>
                        </w:r>
                      </w:p>
                      <w:p w14:paraId="7EAC29EB" w14:textId="77777777" w:rsidR="00FC5461" w:rsidRPr="00B6250A" w:rsidRDefault="00FC5461" w:rsidP="00FC5461">
                        <w:pPr>
                          <w:jc w:val="center"/>
                          <w:rPr>
                            <w:b/>
                            <w:szCs w:val="22"/>
                          </w:rPr>
                        </w:pPr>
                      </w:p>
                    </w:txbxContent>
                  </v:textbox>
                </v:shape>
                <v:shape id="AutoShape 24" o:spid="_x0000_s1091" type="#_x0000_t32" style="position:absolute;left:17650;top:13928;width:0;height:1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">
                  <v:stroke endarrow="block"/>
                </v:shape>
                <v:shape id="AutoShape 24" o:spid="_x0000_s1092" type="#_x0000_t32" style="position:absolute;left:17650;top:4146;width:0;height:1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">
                  <v:stroke endarrow="block"/>
                </v:shape>
                <v:shape id="AutoShape 24" o:spid="_x0000_s1093" type="#_x0000_t32" style="position:absolute;left:16905;top:27538;width:0;height:1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">
                  <v:stroke endarrow="block"/>
                </v:shape>
                <v:shape id="Straight Arrow Connector 228" o:spid="_x0000_s1094" type="#_x0000_t32" style="position:absolute;left:32748;top:47740;width:46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" strokecolor="black [3040]">
                  <v:stroke endarrow="block"/>
                </v:shape>
                <v:shape id="Straight Arrow Connector 229" o:spid="_x0000_s1095" type="#_x0000_t32" style="position:absolute;left:16799;top:37426;width:0;height:2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" strokecolor="black [3040]">
                  <v:stroke endarrow="block"/>
                </v:shape>
                <v:shape id="Text Box 18" o:spid="_x0000_s1096" type="#_x0000_t202" style="position:absolute;left:39765;top:30728;width:4255;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" strokecolor="white">
                  <v:textbox>
                    <w:txbxContent>
                      <w:p w14:paraId="2DD10845" w14:textId="77777777" w:rsidR="00FC5461" w:rsidRPr="009754BA" w:rsidRDefault="00FC5461" w:rsidP="00FC5461">
                        <w:pPr>
                          <w:jc w:val="center"/>
                          <w:rPr>
                            <w:b/>
                            <w:sz w:val="18"/>
                            <w:szCs w:val="18"/>
                          </w:rPr>
                        </w:pPr>
                        <w:r>
                          <w:rPr>
                            <w:b/>
                            <w:sz w:val="18"/>
                            <w:szCs w:val="18"/>
                          </w:rPr>
                          <w:t>YES</w:t>
                        </w:r>
                      </w:p>
                    </w:txbxContent>
                  </v:textbox>
                </v:shape>
                <v:shape id="Straight Arrow Connector 231" o:spid="_x0000_s1097" type="#_x0000_t32" style="position:absolute;left:51567;top:54864;width:0;height:27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" strokecolor="black [3040]">
                  <v:stroke endarrow="block"/>
                </v:shape>
                <v:shape id="Text Box 6" o:spid="_x0000_s1098" type="#_x0000_t202" style="position:absolute;top:40084;width:32694;height:13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" fillcolor="yellow">
                  <v:textbox>
                    <w:txbxContent>
                      <w:p w14:paraId="4737081F" w14:textId="77777777" w:rsidR="00FC5461" w:rsidRDefault="00FC5461" w:rsidP="00FC5461">
                        <w:pPr>
                          <w:rPr>
                            <w:b/>
                            <w:szCs w:val="22"/>
                          </w:rPr>
                        </w:pPr>
                        <w:r w:rsidRPr="00B6250A">
                          <w:rPr>
                            <w:b/>
                            <w:szCs w:val="22"/>
                          </w:rPr>
                          <w:t>Contact Switchboard with a full des</w:t>
                        </w:r>
                        <w:r>
                          <w:rPr>
                            <w:b/>
                            <w:szCs w:val="22"/>
                          </w:rPr>
                          <w:t xml:space="preserve">cription </w:t>
                        </w:r>
                      </w:p>
                      <w:p w14:paraId="253F6AED" w14:textId="77777777" w:rsidR="00FC5461" w:rsidRDefault="00FC5461" w:rsidP="00FC5461">
                        <w:pPr>
                          <w:spacing w:after="120"/>
                          <w:rPr>
                            <w:b/>
                            <w:szCs w:val="22"/>
                          </w:rPr>
                        </w:pPr>
                        <w:r>
                          <w:rPr>
                            <w:b/>
                            <w:szCs w:val="22"/>
                          </w:rPr>
                          <w:t>of the missing patient including:</w:t>
                        </w:r>
                      </w:p>
                      <w:p w14:paraId="0CF5BB86" w14:textId="77777777" w:rsidR="00FC5461" w:rsidRPr="00C00479" w:rsidRDefault="00FC5461" w:rsidP="00FC5461">
                        <w:pPr>
                          <w:rPr>
                            <w:szCs w:val="22"/>
                          </w:rPr>
                        </w:pPr>
                        <w:r w:rsidRPr="00C00479">
                          <w:rPr>
                            <w:szCs w:val="22"/>
                          </w:rPr>
                          <w:t>- age</w:t>
                        </w:r>
                        <w:r w:rsidRPr="00C00479">
                          <w:rPr>
                            <w:szCs w:val="22"/>
                          </w:rPr>
                          <w:tab/>
                        </w:r>
                        <w:r>
                          <w:rPr>
                            <w:szCs w:val="22"/>
                          </w:rPr>
                          <w:t xml:space="preserve">            - height</w:t>
                        </w:r>
                      </w:p>
                      <w:p w14:paraId="4A27CAB6" w14:textId="77777777" w:rsidR="00FC5461" w:rsidRDefault="00FC5461" w:rsidP="00FC5461">
                        <w:pPr>
                          <w:rPr>
                            <w:szCs w:val="22"/>
                          </w:rPr>
                        </w:pPr>
                        <w:r>
                          <w:rPr>
                            <w:szCs w:val="22"/>
                          </w:rPr>
                          <w:t>- hair colour</w:t>
                        </w:r>
                        <w:r>
                          <w:rPr>
                            <w:szCs w:val="22"/>
                          </w:rPr>
                          <w:tab/>
                          <w:t>- body build</w:t>
                        </w:r>
                      </w:p>
                      <w:p w14:paraId="73988972" w14:textId="77777777" w:rsidR="00FC5461" w:rsidRPr="00C00479" w:rsidRDefault="00FC5461" w:rsidP="00FC5461">
                        <w:pPr>
                          <w:rPr>
                            <w:szCs w:val="22"/>
                          </w:rPr>
                        </w:pPr>
                        <w:r w:rsidRPr="00C00479">
                          <w:rPr>
                            <w:szCs w:val="22"/>
                          </w:rPr>
                          <w:t>- clothing</w:t>
                        </w:r>
                        <w:r>
                          <w:rPr>
                            <w:szCs w:val="22"/>
                          </w:rPr>
                          <w:t xml:space="preserve">         </w:t>
                        </w:r>
                        <w:r w:rsidRPr="00C00479">
                          <w:rPr>
                            <w:szCs w:val="22"/>
                          </w:rPr>
                          <w:t>- distinguishing features</w:t>
                        </w:r>
                      </w:p>
                      <w:p w14:paraId="3DDDD8BE" w14:textId="77777777" w:rsidR="00FC5461" w:rsidRPr="005D124B" w:rsidRDefault="00FC5461" w:rsidP="00FC5461">
                        <w:pPr>
                          <w:jc w:val="center"/>
                          <w:rPr>
                            <w:b/>
                            <w:sz w:val="10"/>
                            <w:szCs w:val="10"/>
                          </w:rPr>
                        </w:pPr>
                      </w:p>
                      <w:p w14:paraId="02D0D475" w14:textId="77777777" w:rsidR="00FC5461" w:rsidRPr="00B6250A" w:rsidRDefault="00FC5461" w:rsidP="00FC5461">
                        <w:pPr>
                          <w:rPr>
                            <w:szCs w:val="22"/>
                          </w:rPr>
                        </w:pPr>
                        <w:r w:rsidRPr="00B6250A">
                          <w:rPr>
                            <w:b/>
                            <w:szCs w:val="22"/>
                          </w:rPr>
                          <w:t>The description matches wandering patient?</w:t>
                        </w:r>
                      </w:p>
                    </w:txbxContent>
                  </v:textbox>
                </v:shape>
                <w10:wrap anchorx="margin"/>
              </v:group>
            </w:pict>
          </mc:Fallback>
        </mc:AlternateContent>
      </w:r>
    </w:p>
    <w:p w14:paraId="2E019C4A" w14:textId="6095811F" w:rsidR="00513F46" w:rsidRPr="00AB552C" w:rsidRDefault="00513F46" w:rsidP="00513F46">
      <w:pPr>
        <w:tabs>
          <w:tab w:val="left" w:pos="3870"/>
        </w:tabs>
        <w:rPr>
          <w:rFonts w:cs="Arial"/>
        </w:rPr>
      </w:pPr>
      <w:r w:rsidRPr="00AB552C">
        <w:rPr>
          <w:rFonts w:cs="Arial"/>
        </w:rPr>
        <w:tab/>
      </w:r>
    </w:p>
    <w:p w14:paraId="076720EB" w14:textId="636D6502" w:rsidR="00957FE1" w:rsidRPr="00AB552C" w:rsidRDefault="000F5CFB" w:rsidP="00957FE1">
      <w:pPr>
        <w:rPr>
          <w:rFonts w:cs="Arial"/>
        </w:rPr>
      </w:pPr>
      <w:r>
        <w:rPr>
          <w:noProof/>
          <w:lang w:val="en-CA" w:eastAsia="en-CA"/>
        </w:rPr>
        <mc:AlternateContent>
          <mc:Choice Requires="wps">
            <w:drawing>
              <wp:anchor distT="0" distB="0" distL="114300" distR="114300" simplePos="0" relativeHeight="251774976" behindDoc="0" locked="0" layoutInCell="1" allowOverlap="1" wp14:anchorId="76C8ED5E" wp14:editId="1971591B">
                <wp:simplePos x="0" y="0"/>
                <wp:positionH relativeFrom="column">
                  <wp:posOffset>1619930</wp:posOffset>
                </wp:positionH>
                <wp:positionV relativeFrom="paragraph">
                  <wp:posOffset>5059350</wp:posOffset>
                </wp:positionV>
                <wp:extent cx="12927" cy="261883"/>
                <wp:effectExtent l="57150" t="0" r="63500" b="62230"/>
                <wp:wrapNone/>
                <wp:docPr id="28" name="Straight Arrow Connector 28"/>
                <wp:cNvGraphicFramePr/>
                <a:graphic xmlns:a="http://schemas.openxmlformats.org/drawingml/2006/main">
                  <a:graphicData uri="http://schemas.microsoft.com/office/word/2010/wordprocessingShape">
                    <wps:wsp>
                      <wps:cNvCnPr/>
                      <wps:spPr>
                        <a:xfrm>
                          <a:off x="0" y="0"/>
                          <a:ext cx="12927" cy="26188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B6DEFC" id="Straight Arrow Connector 28" o:spid="_x0000_s1026" type="#_x0000_t32" style="position:absolute;margin-left:127.55pt;margin-top:398.35pt;width:1pt;height:20.6pt;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" strokecolor="black [3213]">
                <v:stroke endarrow="block"/>
              </v:shape>
            </w:pict>
          </mc:Fallback>
        </mc:AlternateContent>
      </w:r>
      <w:r w:rsidR="009536F7">
        <w:rPr>
          <w:noProof/>
          <w:lang w:val="en-CA" w:eastAsia="en-CA"/>
        </w:rPr>
        <mc:AlternateContent>
          <mc:Choice Requires="wps">
            <w:drawing>
              <wp:anchor distT="0" distB="0" distL="114300" distR="114300" simplePos="0" relativeHeight="251773952" behindDoc="0" locked="0" layoutInCell="1" allowOverlap="1" wp14:anchorId="6A2DAB3D" wp14:editId="4F824CDA">
                <wp:simplePos x="0" y="0"/>
                <wp:positionH relativeFrom="column">
                  <wp:posOffset>3912781</wp:posOffset>
                </wp:positionH>
                <wp:positionV relativeFrom="paragraph">
                  <wp:posOffset>3050909</wp:posOffset>
                </wp:positionV>
                <wp:extent cx="465801" cy="0"/>
                <wp:effectExtent l="0" t="0" r="0" b="0"/>
                <wp:wrapNone/>
                <wp:docPr id="233" name="Straight Arrow Connector 233"/>
                <wp:cNvGraphicFramePr/>
                <a:graphic xmlns:a="http://schemas.openxmlformats.org/drawingml/2006/main">
                  <a:graphicData uri="http://schemas.microsoft.com/office/word/2010/wordprocessingShape">
                    <wps:wsp>
                      <wps:cNvCnPr/>
                      <wps:spPr>
                        <a:xfrm>
                          <a:off x="0" y="0"/>
                          <a:ext cx="46580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C72240" id="Straight Arrow Connector 233" o:spid="_x0000_s1026" type="#_x0000_t32" style="position:absolute;margin-left:308.1pt;margin-top:240.25pt;width:36.7pt;height:0;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" strokecolor="black [3040]">
                <v:stroke endarrow="block"/>
              </v:shape>
            </w:pict>
          </mc:Fallback>
        </mc:AlternateContent>
      </w:r>
    </w:p>
    <w:sectPr w:rsidR="00957FE1" w:rsidRPr="00AB552C" w:rsidSect="008241DE">
      <w:headerReference w:type="even" r:id="rId10"/>
      <w:headerReference w:type="default" r:id="rId11"/>
      <w:headerReference w:type="first" r:id="rId12"/>
      <w:footerReference w:type="first" r:id="rId13"/>
      <w:pgSz w:w="12240" w:h="15840" w:code="1"/>
      <w:pgMar w:top="180" w:right="540" w:bottom="360" w:left="72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2810F" w14:textId="77777777" w:rsidR="00356FFC" w:rsidRDefault="00356FFC">
      <w:r>
        <w:separator/>
      </w:r>
    </w:p>
  </w:endnote>
  <w:endnote w:type="continuationSeparator" w:id="0">
    <w:p w14:paraId="5AD2D7A0" w14:textId="77777777" w:rsidR="00356FFC" w:rsidRDefault="00356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EF51E" w14:textId="0FFD1B23" w:rsidR="00603A3B" w:rsidRDefault="00603A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20A0D" w14:textId="77777777" w:rsidR="00356FFC" w:rsidRDefault="00356FFC">
      <w:r>
        <w:separator/>
      </w:r>
    </w:p>
  </w:footnote>
  <w:footnote w:type="continuationSeparator" w:id="0">
    <w:p w14:paraId="1F5B73D7" w14:textId="77777777" w:rsidR="00356FFC" w:rsidRDefault="00356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74005" w14:textId="77777777" w:rsidR="00356FFC" w:rsidRDefault="00915649">
    <w:pPr>
      <w:pStyle w:val="Header"/>
      <w:framePr w:wrap="around" w:vAnchor="text" w:hAnchor="margin" w:xAlign="right" w:y="1"/>
      <w:rPr>
        <w:rStyle w:val="PageNumber"/>
      </w:rPr>
    </w:pPr>
    <w:r>
      <w:rPr>
        <w:rStyle w:val="PageNumber"/>
      </w:rPr>
      <w:fldChar w:fldCharType="begin"/>
    </w:r>
    <w:r w:rsidR="00356FFC">
      <w:rPr>
        <w:rStyle w:val="PageNumber"/>
      </w:rPr>
      <w:instrText xml:space="preserve">PAGE  </w:instrText>
    </w:r>
    <w:r>
      <w:rPr>
        <w:rStyle w:val="PageNumber"/>
      </w:rPr>
      <w:fldChar w:fldCharType="separate"/>
    </w:r>
    <w:r w:rsidR="00356FFC">
      <w:rPr>
        <w:rStyle w:val="PageNumber"/>
        <w:noProof/>
      </w:rPr>
      <w:t>5</w:t>
    </w:r>
    <w:r>
      <w:rPr>
        <w:rStyle w:val="PageNumber"/>
      </w:rPr>
      <w:fldChar w:fldCharType="end"/>
    </w:r>
  </w:p>
  <w:p w14:paraId="69CFEE2F" w14:textId="77777777" w:rsidR="00356FFC" w:rsidRDefault="00356FF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CCFD3" w14:textId="38437A25" w:rsidR="00356FFC" w:rsidRDefault="00356FFC">
    <w:pPr>
      <w:pStyle w:val="Header"/>
      <w:tabs>
        <w:tab w:val="clear" w:pos="4320"/>
        <w:tab w:val="clear" w:pos="8640"/>
        <w:tab w:val="right" w:pos="10440"/>
      </w:tabs>
      <w:ind w:right="360"/>
      <w:rPr>
        <w:rStyle w:val="PageNumber"/>
        <w:rFonts w:ascii="Arial" w:hAnsi="Arial" w:cs="Arial"/>
      </w:rPr>
    </w:pPr>
    <w:r>
      <w:rPr>
        <w:rFonts w:ascii="Arial" w:hAnsi="Arial"/>
      </w:rPr>
      <w:tab/>
    </w:r>
    <w:r w:rsidRPr="00DA03C0">
      <w:rPr>
        <w:rFonts w:ascii="Arial" w:hAnsi="Arial" w:cs="Arial"/>
      </w:rPr>
      <w:t xml:space="preserve">Page </w:t>
    </w:r>
    <w:r w:rsidR="00915649" w:rsidRPr="00DA03C0">
      <w:rPr>
        <w:rStyle w:val="PageNumber"/>
        <w:rFonts w:ascii="Arial" w:hAnsi="Arial" w:cs="Arial"/>
      </w:rPr>
      <w:fldChar w:fldCharType="begin"/>
    </w:r>
    <w:r w:rsidRPr="00DA03C0">
      <w:rPr>
        <w:rStyle w:val="PageNumber"/>
        <w:rFonts w:ascii="Arial" w:hAnsi="Arial" w:cs="Arial"/>
      </w:rPr>
      <w:instrText xml:space="preserve"> PAGE </w:instrText>
    </w:r>
    <w:r w:rsidR="00915649" w:rsidRPr="00DA03C0">
      <w:rPr>
        <w:rStyle w:val="PageNumber"/>
        <w:rFonts w:ascii="Arial" w:hAnsi="Arial" w:cs="Arial"/>
      </w:rPr>
      <w:fldChar w:fldCharType="separate"/>
    </w:r>
    <w:r w:rsidR="00C0173B">
      <w:rPr>
        <w:rStyle w:val="PageNumber"/>
        <w:rFonts w:ascii="Arial" w:hAnsi="Arial" w:cs="Arial"/>
        <w:noProof/>
      </w:rPr>
      <w:t>4</w:t>
    </w:r>
    <w:r w:rsidR="00915649" w:rsidRPr="00DA03C0">
      <w:rPr>
        <w:rStyle w:val="PageNumber"/>
        <w:rFonts w:ascii="Arial" w:hAnsi="Arial" w:cs="Arial"/>
      </w:rPr>
      <w:fldChar w:fldCharType="end"/>
    </w:r>
    <w:r w:rsidRPr="00DA03C0">
      <w:rPr>
        <w:rStyle w:val="PageNumber"/>
        <w:rFonts w:ascii="Arial" w:hAnsi="Arial" w:cs="Arial"/>
      </w:rPr>
      <w:t xml:space="preserve"> of </w:t>
    </w:r>
    <w:r w:rsidR="00915649" w:rsidRPr="00DA03C0">
      <w:rPr>
        <w:rStyle w:val="PageNumber"/>
        <w:rFonts w:ascii="Arial" w:hAnsi="Arial" w:cs="Arial"/>
      </w:rPr>
      <w:fldChar w:fldCharType="begin"/>
    </w:r>
    <w:r w:rsidRPr="00DA03C0">
      <w:rPr>
        <w:rStyle w:val="PageNumber"/>
        <w:rFonts w:ascii="Arial" w:hAnsi="Arial" w:cs="Arial"/>
      </w:rPr>
      <w:instrText xml:space="preserve"> NUMPAGES </w:instrText>
    </w:r>
    <w:r w:rsidR="00915649" w:rsidRPr="00DA03C0">
      <w:rPr>
        <w:rStyle w:val="PageNumber"/>
        <w:rFonts w:ascii="Arial" w:hAnsi="Arial" w:cs="Arial"/>
      </w:rPr>
      <w:fldChar w:fldCharType="separate"/>
    </w:r>
    <w:r w:rsidR="00C0173B">
      <w:rPr>
        <w:rStyle w:val="PageNumber"/>
        <w:rFonts w:ascii="Arial" w:hAnsi="Arial" w:cs="Arial"/>
        <w:noProof/>
      </w:rPr>
      <w:t>5</w:t>
    </w:r>
    <w:r w:rsidR="00915649" w:rsidRPr="00DA03C0">
      <w:rPr>
        <w:rStyle w:val="PageNumber"/>
        <w:rFonts w:ascii="Arial" w:hAnsi="Arial" w:cs="Arial"/>
      </w:rPr>
      <w:fldChar w:fldCharType="end"/>
    </w:r>
  </w:p>
  <w:p w14:paraId="166D9371" w14:textId="794CA184" w:rsidR="00356FFC" w:rsidRDefault="00AC6134">
    <w:pPr>
      <w:pStyle w:val="Header"/>
      <w:ind w:right="360"/>
    </w:pPr>
    <w:r>
      <w:rPr>
        <w:noProof/>
        <w:lang w:val="en-CA" w:eastAsia="en-CA"/>
      </w:rPr>
      <mc:AlternateContent>
        <mc:Choice Requires="wps">
          <w:drawing>
            <wp:anchor distT="0" distB="0" distL="114300" distR="114300" simplePos="0" relativeHeight="251657216" behindDoc="0" locked="0" layoutInCell="0" allowOverlap="1" wp14:anchorId="57334C6D" wp14:editId="147C22B8">
              <wp:simplePos x="0" y="0"/>
              <wp:positionH relativeFrom="column">
                <wp:posOffset>0</wp:posOffset>
              </wp:positionH>
              <wp:positionV relativeFrom="paragraph">
                <wp:posOffset>27305</wp:posOffset>
              </wp:positionV>
              <wp:extent cx="6675120" cy="0"/>
              <wp:effectExtent l="9525" t="11430" r="11430" b="76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611AA"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525.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5e4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" o:allowincell="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9451893"/>
      <w:docPartObj>
        <w:docPartGallery w:val="Watermarks"/>
        <w:docPartUnique/>
      </w:docPartObj>
    </w:sdtPr>
    <w:sdtEndPr/>
    <w:sdtContent>
      <w:p w14:paraId="0C4371E7" w14:textId="77777777" w:rsidR="00E47ACD" w:rsidRDefault="00C0173B">
        <w:pPr>
          <w:pStyle w:val="Header"/>
        </w:pPr>
        <w:r>
          <w:rPr>
            <w:noProof/>
            <w:lang w:eastAsia="zh-TW"/>
          </w:rPr>
          <w:pict w14:anchorId="6607C9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sz w:val="24"/>
      </w:rPr>
    </w:lvl>
  </w:abstractNum>
  <w:abstractNum w:abstractNumId="1" w15:restartNumberingAfterBreak="0">
    <w:nsid w:val="010B2ABE"/>
    <w:multiLevelType w:val="hybridMultilevel"/>
    <w:tmpl w:val="021AE47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A93B60"/>
    <w:multiLevelType w:val="multilevel"/>
    <w:tmpl w:val="2812B7F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676E30"/>
    <w:multiLevelType w:val="hybridMultilevel"/>
    <w:tmpl w:val="2E2835F2"/>
    <w:lvl w:ilvl="0" w:tplc="C574AF7A">
      <w:start w:val="1"/>
      <w:numFmt w:val="bullet"/>
      <w:lvlText w:val=""/>
      <w:lvlJc w:val="left"/>
      <w:pPr>
        <w:ind w:left="360" w:hanging="360"/>
      </w:pPr>
      <w:rPr>
        <w:rFonts w:ascii="Wingdings" w:hAnsi="Wingdings" w:hint="default"/>
        <w:b w:val="0"/>
        <w:color w:val="000000" w:themeColor="text1"/>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820260"/>
    <w:multiLevelType w:val="hybridMultilevel"/>
    <w:tmpl w:val="7908C778"/>
    <w:lvl w:ilvl="0" w:tplc="8B2457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370251"/>
    <w:multiLevelType w:val="hybridMultilevel"/>
    <w:tmpl w:val="707A82B8"/>
    <w:lvl w:ilvl="0" w:tplc="516868F8">
      <w:start w:val="1"/>
      <w:numFmt w:val="bullet"/>
      <w:lvlText w:val=""/>
      <w:lvlJc w:val="left"/>
      <w:pPr>
        <w:ind w:left="720" w:hanging="360"/>
      </w:pPr>
      <w:rPr>
        <w:rFonts w:ascii="Wingdings 2" w:hAnsi="Wingdings 2" w:hint="default"/>
        <w:sz w:val="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44573"/>
    <w:multiLevelType w:val="hybridMultilevel"/>
    <w:tmpl w:val="F2D4433C"/>
    <w:lvl w:ilvl="0" w:tplc="A490A7C6">
      <w:start w:val="1"/>
      <w:numFmt w:val="decimal"/>
      <w:lvlText w:val="%1."/>
      <w:lvlJc w:val="left"/>
      <w:pPr>
        <w:ind w:left="720" w:hanging="360"/>
      </w:pPr>
      <w:rPr>
        <w:rFonts w:hint="default"/>
        <w:sz w:val="19"/>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6554AE"/>
    <w:multiLevelType w:val="hybridMultilevel"/>
    <w:tmpl w:val="709A29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9C6DE8"/>
    <w:multiLevelType w:val="hybridMultilevel"/>
    <w:tmpl w:val="ECCE28DC"/>
    <w:lvl w:ilvl="0" w:tplc="516868F8">
      <w:start w:val="1"/>
      <w:numFmt w:val="bullet"/>
      <w:lvlText w:val=""/>
      <w:lvlJc w:val="left"/>
      <w:pPr>
        <w:ind w:left="1080" w:hanging="360"/>
      </w:pPr>
      <w:rPr>
        <w:rFonts w:ascii="Wingdings 2" w:hAnsi="Wingdings 2" w:hint="default"/>
        <w:b w:val="0"/>
        <w:color w:val="000000" w:themeColor="text1"/>
        <w:sz w:val="3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F701FB"/>
    <w:multiLevelType w:val="hybridMultilevel"/>
    <w:tmpl w:val="C8481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5A56F3"/>
    <w:multiLevelType w:val="hybridMultilevel"/>
    <w:tmpl w:val="C0202510"/>
    <w:lvl w:ilvl="0" w:tplc="6908E72A">
      <w:start w:val="1"/>
      <w:numFmt w:val="bullet"/>
      <w:lvlText w:val=""/>
      <w:lvlJc w:val="left"/>
      <w:pPr>
        <w:ind w:left="720" w:hanging="360"/>
      </w:pPr>
      <w:rPr>
        <w:rFonts w:ascii="Symbol" w:eastAsia="Times New Roman" w:hAnsi="Symbol" w:cs="Arial" w:hint="default"/>
        <w:sz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B6063"/>
    <w:multiLevelType w:val="hybridMultilevel"/>
    <w:tmpl w:val="A77843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C347B9"/>
    <w:multiLevelType w:val="multilevel"/>
    <w:tmpl w:val="A0E4B2D2"/>
    <w:lvl w:ilvl="0">
      <w:start w:val="1"/>
      <w:numFmt w:val="bullet"/>
      <w:lvlText w:val=""/>
      <w:lvlJc w:val="left"/>
      <w:pPr>
        <w:ind w:left="1080" w:hanging="360"/>
      </w:pPr>
      <w:rPr>
        <w:rFonts w:ascii="Symbol" w:hAnsi="Symbo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1F5F3BD4"/>
    <w:multiLevelType w:val="hybridMultilevel"/>
    <w:tmpl w:val="FB906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410CA6"/>
    <w:multiLevelType w:val="hybridMultilevel"/>
    <w:tmpl w:val="C5B422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D63456"/>
    <w:multiLevelType w:val="hybridMultilevel"/>
    <w:tmpl w:val="245E6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F53027"/>
    <w:multiLevelType w:val="hybridMultilevel"/>
    <w:tmpl w:val="0FE62FDC"/>
    <w:lvl w:ilvl="0" w:tplc="516868F8">
      <w:start w:val="1"/>
      <w:numFmt w:val="bullet"/>
      <w:lvlText w:val=""/>
      <w:lvlJc w:val="left"/>
      <w:pPr>
        <w:ind w:left="720" w:hanging="360"/>
      </w:pPr>
      <w:rPr>
        <w:rFonts w:ascii="Wingdings 2" w:hAnsi="Wingdings 2"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266EE6"/>
    <w:multiLevelType w:val="singleLevel"/>
    <w:tmpl w:val="516868F8"/>
    <w:lvl w:ilvl="0">
      <w:start w:val="1"/>
      <w:numFmt w:val="bullet"/>
      <w:lvlText w:val=""/>
      <w:lvlJc w:val="left"/>
      <w:pPr>
        <w:ind w:left="360" w:hanging="360"/>
      </w:pPr>
      <w:rPr>
        <w:rFonts w:ascii="Wingdings 2" w:hAnsi="Wingdings 2" w:hint="default"/>
        <w:sz w:val="32"/>
      </w:rPr>
    </w:lvl>
  </w:abstractNum>
  <w:abstractNum w:abstractNumId="18" w15:restartNumberingAfterBreak="0">
    <w:nsid w:val="29BF47D8"/>
    <w:multiLevelType w:val="hybridMultilevel"/>
    <w:tmpl w:val="C2DAAB56"/>
    <w:lvl w:ilvl="0" w:tplc="516868F8">
      <w:start w:val="1"/>
      <w:numFmt w:val="bullet"/>
      <w:lvlText w:val=""/>
      <w:lvlJc w:val="left"/>
      <w:pPr>
        <w:ind w:left="1080" w:hanging="360"/>
      </w:pPr>
      <w:rPr>
        <w:rFonts w:ascii="Wingdings 2" w:hAnsi="Wingdings 2" w:hint="default"/>
        <w:sz w:val="32"/>
      </w:rPr>
    </w:lvl>
    <w:lvl w:ilvl="1" w:tplc="516868F8">
      <w:start w:val="1"/>
      <w:numFmt w:val="bullet"/>
      <w:lvlText w:val=""/>
      <w:lvlJc w:val="left"/>
      <w:pPr>
        <w:ind w:left="1800" w:hanging="360"/>
      </w:pPr>
      <w:rPr>
        <w:rFonts w:ascii="Wingdings 2" w:hAnsi="Wingdings 2" w:hint="default"/>
        <w:sz w:val="3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AA23BE6"/>
    <w:multiLevelType w:val="hybridMultilevel"/>
    <w:tmpl w:val="11261C0C"/>
    <w:lvl w:ilvl="0" w:tplc="6480E148">
      <w:start w:val="1"/>
      <w:numFmt w:val="decimal"/>
      <w:suff w:val="space"/>
      <w:lvlText w:val="%1."/>
      <w:lvlJc w:val="left"/>
      <w:pPr>
        <w:ind w:left="504"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E75AE2"/>
    <w:multiLevelType w:val="hybridMultilevel"/>
    <w:tmpl w:val="367822B2"/>
    <w:lvl w:ilvl="0" w:tplc="516868F8">
      <w:start w:val="1"/>
      <w:numFmt w:val="bullet"/>
      <w:lvlText w:val=""/>
      <w:lvlJc w:val="left"/>
      <w:pPr>
        <w:ind w:left="720" w:hanging="360"/>
      </w:pPr>
      <w:rPr>
        <w:rFonts w:ascii="Wingdings 2" w:hAnsi="Wingdings 2" w:hint="default"/>
        <w:sz w:val="32"/>
      </w:rPr>
    </w:lvl>
    <w:lvl w:ilvl="1" w:tplc="516868F8">
      <w:start w:val="1"/>
      <w:numFmt w:val="bullet"/>
      <w:lvlText w:val=""/>
      <w:lvlJc w:val="left"/>
      <w:pPr>
        <w:ind w:left="1440" w:hanging="360"/>
      </w:pPr>
      <w:rPr>
        <w:rFonts w:ascii="Wingdings 2" w:hAnsi="Wingdings 2" w:hint="default"/>
        <w:sz w:val="3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27501A"/>
    <w:multiLevelType w:val="hybridMultilevel"/>
    <w:tmpl w:val="880466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DD1424"/>
    <w:multiLevelType w:val="hybridMultilevel"/>
    <w:tmpl w:val="53C28DB6"/>
    <w:lvl w:ilvl="0" w:tplc="0409000F">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76B360A"/>
    <w:multiLevelType w:val="hybridMultilevel"/>
    <w:tmpl w:val="9870A2F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7BC6EDE"/>
    <w:multiLevelType w:val="hybridMultilevel"/>
    <w:tmpl w:val="63D67ABE"/>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AB456CF"/>
    <w:multiLevelType w:val="hybridMultilevel"/>
    <w:tmpl w:val="A028CB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D2F06"/>
    <w:multiLevelType w:val="hybridMultilevel"/>
    <w:tmpl w:val="71320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C106B10"/>
    <w:multiLevelType w:val="hybridMultilevel"/>
    <w:tmpl w:val="170C65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521462D"/>
    <w:multiLevelType w:val="hybridMultilevel"/>
    <w:tmpl w:val="30F21AE6"/>
    <w:lvl w:ilvl="0" w:tplc="C91815C2">
      <w:start w:val="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521BAC"/>
    <w:multiLevelType w:val="hybridMultilevel"/>
    <w:tmpl w:val="76CA7EA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9591249"/>
    <w:multiLevelType w:val="hybridMultilevel"/>
    <w:tmpl w:val="951A6D32"/>
    <w:lvl w:ilvl="0" w:tplc="516868F8">
      <w:start w:val="1"/>
      <w:numFmt w:val="bullet"/>
      <w:lvlText w:val=""/>
      <w:lvlJc w:val="left"/>
      <w:pPr>
        <w:ind w:left="1080" w:hanging="360"/>
      </w:pPr>
      <w:rPr>
        <w:rFonts w:ascii="Wingdings 2" w:hAnsi="Wingdings 2"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DCE2CD5"/>
    <w:multiLevelType w:val="hybridMultilevel"/>
    <w:tmpl w:val="11CACA98"/>
    <w:lvl w:ilvl="0" w:tplc="E250BDF8">
      <w:start w:val="1"/>
      <w:numFmt w:val="upperLetter"/>
      <w:lvlText w:val="%1."/>
      <w:lvlJc w:val="left"/>
      <w:pPr>
        <w:ind w:left="360" w:hanging="360"/>
      </w:pPr>
      <w:rPr>
        <w:rFonts w:hint="default"/>
        <w:b/>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4F257D5B"/>
    <w:multiLevelType w:val="hybridMultilevel"/>
    <w:tmpl w:val="F13A03E8"/>
    <w:lvl w:ilvl="0" w:tplc="CFB25B34">
      <w:start w:val="1"/>
      <w:numFmt w:val="upperLetter"/>
      <w:lvlText w:val="%1."/>
      <w:lvlJc w:val="left"/>
      <w:pPr>
        <w:ind w:left="720" w:hanging="360"/>
      </w:pPr>
      <w:rPr>
        <w:rFonts w:ascii="Arial" w:eastAsia="Times New Roman" w:hAnsi="Arial" w:cs="Arial"/>
        <w:b/>
        <w:color w:val="000000"/>
      </w:rPr>
    </w:lvl>
    <w:lvl w:ilvl="1" w:tplc="CFB25B34">
      <w:start w:val="1"/>
      <w:numFmt w:val="upperLetter"/>
      <w:lvlText w:val="%2."/>
      <w:lvlJc w:val="left"/>
      <w:pPr>
        <w:ind w:left="1440" w:hanging="360"/>
      </w:pPr>
      <w:rPr>
        <w:rFonts w:ascii="Arial" w:eastAsia="Times New Roman" w:hAnsi="Arial" w:cs="Arial" w:hint="default"/>
        <w:b/>
        <w:color w:val="000000"/>
      </w:rPr>
    </w:lvl>
    <w:lvl w:ilvl="2" w:tplc="D0F27974">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231A87"/>
    <w:multiLevelType w:val="hybridMultilevel"/>
    <w:tmpl w:val="77547754"/>
    <w:lvl w:ilvl="0" w:tplc="04090005">
      <w:start w:val="1"/>
      <w:numFmt w:val="bullet"/>
      <w:lvlText w:val=""/>
      <w:lvlJc w:val="left"/>
      <w:pPr>
        <w:ind w:left="720" w:hanging="360"/>
      </w:pPr>
      <w:rPr>
        <w:rFonts w:ascii="Wingdings" w:hAnsi="Wingdings" w:hint="default"/>
        <w:sz w:val="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DA07CB"/>
    <w:multiLevelType w:val="hybridMultilevel"/>
    <w:tmpl w:val="0B76045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1669B9"/>
    <w:multiLevelType w:val="hybridMultilevel"/>
    <w:tmpl w:val="470AA682"/>
    <w:lvl w:ilvl="0" w:tplc="C574AF7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58A52EB"/>
    <w:multiLevelType w:val="hybridMultilevel"/>
    <w:tmpl w:val="A9EC49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7E0CFC"/>
    <w:multiLevelType w:val="multilevel"/>
    <w:tmpl w:val="83BA01A0"/>
    <w:lvl w:ilvl="0">
      <w:start w:val="1"/>
      <w:numFmt w:val="decimal"/>
      <w:lvlText w:val="%1."/>
      <w:lvlJc w:val="left"/>
      <w:pPr>
        <w:ind w:left="720" w:hanging="360"/>
      </w:pPr>
      <w:rPr>
        <w:b/>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A536A0B"/>
    <w:multiLevelType w:val="hybridMultilevel"/>
    <w:tmpl w:val="23D4D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965F58"/>
    <w:multiLevelType w:val="hybridMultilevel"/>
    <w:tmpl w:val="DD3036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5BA103FB"/>
    <w:multiLevelType w:val="hybridMultilevel"/>
    <w:tmpl w:val="938609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E1C1F65"/>
    <w:multiLevelType w:val="hybridMultilevel"/>
    <w:tmpl w:val="23FE09A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F231A6A"/>
    <w:multiLevelType w:val="hybridMultilevel"/>
    <w:tmpl w:val="124A05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10E1205"/>
    <w:multiLevelType w:val="hybridMultilevel"/>
    <w:tmpl w:val="D95AF7A2"/>
    <w:lvl w:ilvl="0" w:tplc="516868F8">
      <w:start w:val="1"/>
      <w:numFmt w:val="bullet"/>
      <w:lvlText w:val=""/>
      <w:lvlJc w:val="left"/>
      <w:pPr>
        <w:ind w:left="720" w:hanging="360"/>
      </w:pPr>
      <w:rPr>
        <w:rFonts w:ascii="Wingdings 2" w:hAnsi="Wingdings 2"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6D7AF0"/>
    <w:multiLevelType w:val="hybridMultilevel"/>
    <w:tmpl w:val="C838AB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51F1810"/>
    <w:multiLevelType w:val="hybridMultilevel"/>
    <w:tmpl w:val="1EBA4E52"/>
    <w:lvl w:ilvl="0" w:tplc="C574AF7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6546EC5"/>
    <w:multiLevelType w:val="hybridMultilevel"/>
    <w:tmpl w:val="14A8DAB8"/>
    <w:lvl w:ilvl="0" w:tplc="04090015">
      <w:start w:val="1"/>
      <w:numFmt w:val="upperLetter"/>
      <w:lvlText w:val="%1."/>
      <w:lvlJc w:val="left"/>
      <w:pPr>
        <w:ind w:left="720" w:hanging="360"/>
      </w:pPr>
      <w:rPr>
        <w:rFonts w:hint="default"/>
      </w:rPr>
    </w:lvl>
    <w:lvl w:ilvl="1" w:tplc="6CDA6E1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6D005E6"/>
    <w:multiLevelType w:val="hybridMultilevel"/>
    <w:tmpl w:val="45B49BB6"/>
    <w:lvl w:ilvl="0" w:tplc="08FCFF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8055FBF"/>
    <w:multiLevelType w:val="hybridMultilevel"/>
    <w:tmpl w:val="039A8A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93B5D45"/>
    <w:multiLevelType w:val="hybridMultilevel"/>
    <w:tmpl w:val="385A2E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9E125FB"/>
    <w:multiLevelType w:val="hybridMultilevel"/>
    <w:tmpl w:val="7B04B31A"/>
    <w:lvl w:ilvl="0" w:tplc="A09CFE26">
      <w:start w:val="1"/>
      <w:numFmt w:val="decimal"/>
      <w:lvlText w:val="%1."/>
      <w:lvlJc w:val="left"/>
      <w:pPr>
        <w:ind w:left="720" w:hanging="360"/>
      </w:pPr>
      <w:rPr>
        <w:rFonts w:hint="default"/>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6A400E"/>
    <w:multiLevelType w:val="hybridMultilevel"/>
    <w:tmpl w:val="49106D76"/>
    <w:lvl w:ilvl="0" w:tplc="516868F8">
      <w:start w:val="1"/>
      <w:numFmt w:val="bullet"/>
      <w:lvlText w:val=""/>
      <w:lvlJc w:val="left"/>
      <w:pPr>
        <w:ind w:left="1080" w:hanging="360"/>
      </w:pPr>
      <w:rPr>
        <w:rFonts w:ascii="Wingdings 2" w:hAnsi="Wingdings 2" w:hint="default"/>
        <w:sz w:val="32"/>
      </w:rPr>
    </w:lvl>
    <w:lvl w:ilvl="1" w:tplc="516868F8">
      <w:start w:val="1"/>
      <w:numFmt w:val="bullet"/>
      <w:lvlText w:val=""/>
      <w:lvlJc w:val="left"/>
      <w:pPr>
        <w:ind w:left="1800" w:hanging="360"/>
      </w:pPr>
      <w:rPr>
        <w:rFonts w:ascii="Wingdings 2" w:hAnsi="Wingdings 2" w:hint="default"/>
        <w:sz w:val="3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D760A28"/>
    <w:multiLevelType w:val="hybridMultilevel"/>
    <w:tmpl w:val="CACC77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3E1BC1"/>
    <w:multiLevelType w:val="hybridMultilevel"/>
    <w:tmpl w:val="14A0AF12"/>
    <w:lvl w:ilvl="0" w:tplc="E834CAEA">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F1012E4"/>
    <w:multiLevelType w:val="hybridMultilevel"/>
    <w:tmpl w:val="404E3DE0"/>
    <w:lvl w:ilvl="0" w:tplc="1722E38A">
      <w:start w:val="1"/>
      <w:numFmt w:val="decimal"/>
      <w:lvlText w:val="%1."/>
      <w:lvlJc w:val="left"/>
      <w:pPr>
        <w:ind w:left="360" w:hanging="360"/>
      </w:pPr>
      <w:rPr>
        <w:rFonts w:ascii="Arial" w:eastAsia="Calibri" w:hAnsi="Arial" w:cs="Arial"/>
        <w:b w:val="0"/>
        <w:color w:val="000000" w:themeColor="text1"/>
      </w:rPr>
    </w:lvl>
    <w:lvl w:ilvl="1" w:tplc="04090019">
      <w:start w:val="1"/>
      <w:numFmt w:val="lowerLetter"/>
      <w:lvlText w:val="%2."/>
      <w:lvlJc w:val="left"/>
      <w:pPr>
        <w:ind w:left="1080" w:hanging="360"/>
      </w:pPr>
    </w:lvl>
    <w:lvl w:ilvl="2" w:tplc="9B6E5B4E">
      <w:start w:val="1"/>
      <w:numFmt w:val="decimal"/>
      <w:lvlText w:val="%3."/>
      <w:lvlJc w:val="left"/>
      <w:pPr>
        <w:ind w:left="1980" w:hanging="360"/>
      </w:pPr>
      <w:rPr>
        <w:rFonts w:hint="default"/>
      </w:rPr>
    </w:lvl>
    <w:lvl w:ilvl="3" w:tplc="43CEC3F8">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FCF2C69"/>
    <w:multiLevelType w:val="hybridMultilevel"/>
    <w:tmpl w:val="201E70A6"/>
    <w:lvl w:ilvl="0" w:tplc="C91815C2">
      <w:start w:val="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08B5BF6"/>
    <w:multiLevelType w:val="hybridMultilevel"/>
    <w:tmpl w:val="7CFAE098"/>
    <w:lvl w:ilvl="0" w:tplc="C574AF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1C316ED"/>
    <w:multiLevelType w:val="hybridMultilevel"/>
    <w:tmpl w:val="6E9259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5A74A50"/>
    <w:multiLevelType w:val="hybridMultilevel"/>
    <w:tmpl w:val="CD282EF4"/>
    <w:lvl w:ilvl="0" w:tplc="0A907E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8DF6175"/>
    <w:multiLevelType w:val="hybridMultilevel"/>
    <w:tmpl w:val="073CF3B4"/>
    <w:lvl w:ilvl="0" w:tplc="C574AF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3139CE"/>
    <w:multiLevelType w:val="hybridMultilevel"/>
    <w:tmpl w:val="FB1E78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C354E8E"/>
    <w:multiLevelType w:val="hybridMultilevel"/>
    <w:tmpl w:val="E26A8342"/>
    <w:lvl w:ilvl="0" w:tplc="516868F8">
      <w:start w:val="1"/>
      <w:numFmt w:val="bullet"/>
      <w:lvlText w:val=""/>
      <w:lvlJc w:val="left"/>
      <w:pPr>
        <w:ind w:left="1080" w:hanging="360"/>
      </w:pPr>
      <w:rPr>
        <w:rFonts w:ascii="Wingdings 2" w:hAnsi="Wingdings 2" w:hint="default"/>
        <w:b w:val="0"/>
        <w:color w:val="000000" w:themeColor="text1"/>
        <w:sz w:val="3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C384EDA"/>
    <w:multiLevelType w:val="hybridMultilevel"/>
    <w:tmpl w:val="8BA6E45E"/>
    <w:lvl w:ilvl="0" w:tplc="516868F8">
      <w:start w:val="1"/>
      <w:numFmt w:val="bullet"/>
      <w:lvlText w:val=""/>
      <w:lvlJc w:val="left"/>
      <w:pPr>
        <w:ind w:left="1440" w:hanging="360"/>
      </w:pPr>
      <w:rPr>
        <w:rFonts w:ascii="Wingdings 2" w:hAnsi="Wingdings 2"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7C8B3675"/>
    <w:multiLevelType w:val="hybridMultilevel"/>
    <w:tmpl w:val="404E3DE0"/>
    <w:lvl w:ilvl="0" w:tplc="1722E38A">
      <w:start w:val="1"/>
      <w:numFmt w:val="decimal"/>
      <w:lvlText w:val="%1."/>
      <w:lvlJc w:val="left"/>
      <w:pPr>
        <w:ind w:left="360" w:hanging="360"/>
      </w:pPr>
      <w:rPr>
        <w:rFonts w:ascii="Arial" w:eastAsia="Calibri" w:hAnsi="Arial" w:cs="Arial"/>
        <w:b w:val="0"/>
        <w:color w:val="000000" w:themeColor="text1"/>
      </w:rPr>
    </w:lvl>
    <w:lvl w:ilvl="1" w:tplc="04090019">
      <w:start w:val="1"/>
      <w:numFmt w:val="lowerLetter"/>
      <w:lvlText w:val="%2."/>
      <w:lvlJc w:val="left"/>
      <w:pPr>
        <w:ind w:left="1080" w:hanging="360"/>
      </w:pPr>
    </w:lvl>
    <w:lvl w:ilvl="2" w:tplc="9B6E5B4E">
      <w:start w:val="1"/>
      <w:numFmt w:val="decimal"/>
      <w:lvlText w:val="%3."/>
      <w:lvlJc w:val="left"/>
      <w:pPr>
        <w:ind w:left="1980" w:hanging="360"/>
      </w:pPr>
      <w:rPr>
        <w:rFonts w:hint="default"/>
      </w:rPr>
    </w:lvl>
    <w:lvl w:ilvl="3" w:tplc="43CEC3F8">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51"/>
  </w:num>
  <w:num w:numId="3">
    <w:abstractNumId w:val="42"/>
  </w:num>
  <w:num w:numId="4">
    <w:abstractNumId w:val="16"/>
  </w:num>
  <w:num w:numId="5">
    <w:abstractNumId w:val="13"/>
  </w:num>
  <w:num w:numId="6">
    <w:abstractNumId w:val="30"/>
  </w:num>
  <w:num w:numId="7">
    <w:abstractNumId w:val="20"/>
  </w:num>
  <w:num w:numId="8">
    <w:abstractNumId w:val="62"/>
  </w:num>
  <w:num w:numId="9">
    <w:abstractNumId w:val="33"/>
  </w:num>
  <w:num w:numId="10">
    <w:abstractNumId w:val="36"/>
  </w:num>
  <w:num w:numId="11">
    <w:abstractNumId w:val="52"/>
  </w:num>
  <w:num w:numId="12">
    <w:abstractNumId w:val="58"/>
  </w:num>
  <w:num w:numId="13">
    <w:abstractNumId w:val="2"/>
  </w:num>
  <w:num w:numId="14">
    <w:abstractNumId w:val="26"/>
  </w:num>
  <w:num w:numId="15">
    <w:abstractNumId w:val="40"/>
  </w:num>
  <w:num w:numId="16">
    <w:abstractNumId w:val="59"/>
  </w:num>
  <w:num w:numId="17">
    <w:abstractNumId w:val="60"/>
  </w:num>
  <w:num w:numId="18">
    <w:abstractNumId w:val="56"/>
  </w:num>
  <w:num w:numId="19">
    <w:abstractNumId w:val="38"/>
  </w:num>
  <w:num w:numId="20">
    <w:abstractNumId w:val="49"/>
  </w:num>
  <w:num w:numId="21">
    <w:abstractNumId w:val="46"/>
  </w:num>
  <w:num w:numId="22">
    <w:abstractNumId w:val="0"/>
    <w:lvlOverride w:ilvl="0">
      <w:startOverride w:val="1"/>
      <w:lvl w:ilvl="0">
        <w:start w:val="1"/>
        <w:numFmt w:val="decimal"/>
        <w:pStyle w:val="Quick1"/>
        <w:lvlText w:val="%1."/>
        <w:lvlJc w:val="left"/>
      </w:lvl>
    </w:lvlOverride>
  </w:num>
  <w:num w:numId="23">
    <w:abstractNumId w:val="6"/>
  </w:num>
  <w:num w:numId="24">
    <w:abstractNumId w:val="34"/>
  </w:num>
  <w:num w:numId="25">
    <w:abstractNumId w:val="50"/>
  </w:num>
  <w:num w:numId="26">
    <w:abstractNumId w:val="25"/>
  </w:num>
  <w:num w:numId="27">
    <w:abstractNumId w:val="11"/>
  </w:num>
  <w:num w:numId="28">
    <w:abstractNumId w:val="14"/>
  </w:num>
  <w:num w:numId="29">
    <w:abstractNumId w:val="29"/>
  </w:num>
  <w:num w:numId="30">
    <w:abstractNumId w:val="4"/>
  </w:num>
  <w:num w:numId="31">
    <w:abstractNumId w:val="57"/>
  </w:num>
  <w:num w:numId="32">
    <w:abstractNumId w:val="41"/>
  </w:num>
  <w:num w:numId="33">
    <w:abstractNumId w:val="47"/>
  </w:num>
  <w:num w:numId="34">
    <w:abstractNumId w:val="27"/>
  </w:num>
  <w:num w:numId="35">
    <w:abstractNumId w:val="39"/>
  </w:num>
  <w:num w:numId="36">
    <w:abstractNumId w:val="10"/>
  </w:num>
  <w:num w:numId="37">
    <w:abstractNumId w:val="45"/>
  </w:num>
  <w:num w:numId="38">
    <w:abstractNumId w:val="32"/>
  </w:num>
  <w:num w:numId="39">
    <w:abstractNumId w:val="23"/>
  </w:num>
  <w:num w:numId="40">
    <w:abstractNumId w:val="55"/>
  </w:num>
  <w:num w:numId="41">
    <w:abstractNumId w:val="18"/>
  </w:num>
  <w:num w:numId="42">
    <w:abstractNumId w:val="61"/>
  </w:num>
  <w:num w:numId="43">
    <w:abstractNumId w:val="37"/>
  </w:num>
  <w:num w:numId="44">
    <w:abstractNumId w:val="3"/>
  </w:num>
  <w:num w:numId="45">
    <w:abstractNumId w:val="5"/>
  </w:num>
  <w:num w:numId="46">
    <w:abstractNumId w:val="63"/>
  </w:num>
  <w:num w:numId="47">
    <w:abstractNumId w:val="31"/>
  </w:num>
  <w:num w:numId="48">
    <w:abstractNumId w:val="12"/>
  </w:num>
  <w:num w:numId="49">
    <w:abstractNumId w:val="9"/>
  </w:num>
  <w:num w:numId="50">
    <w:abstractNumId w:val="44"/>
  </w:num>
  <w:num w:numId="51">
    <w:abstractNumId w:val="21"/>
  </w:num>
  <w:num w:numId="52">
    <w:abstractNumId w:val="0"/>
    <w:lvlOverride w:ilvl="0">
      <w:startOverride w:val="1"/>
      <w:lvl w:ilvl="0">
        <w:start w:val="1"/>
        <w:numFmt w:val="decimal"/>
        <w:pStyle w:val="Quick1"/>
        <w:lvlText w:val="%1."/>
        <w:lvlJc w:val="left"/>
      </w:lvl>
    </w:lvlOverride>
  </w:num>
  <w:num w:numId="53">
    <w:abstractNumId w:val="0"/>
    <w:lvlOverride w:ilvl="0">
      <w:startOverride w:val="1"/>
      <w:lvl w:ilvl="0">
        <w:start w:val="1"/>
        <w:numFmt w:val="decimal"/>
        <w:pStyle w:val="Quick1"/>
        <w:lvlText w:val="%1."/>
        <w:lvlJc w:val="left"/>
      </w:lvl>
    </w:lvlOverride>
  </w:num>
  <w:num w:numId="54">
    <w:abstractNumId w:val="43"/>
  </w:num>
  <w:num w:numId="55">
    <w:abstractNumId w:val="8"/>
  </w:num>
  <w:num w:numId="56">
    <w:abstractNumId w:val="35"/>
  </w:num>
  <w:num w:numId="57">
    <w:abstractNumId w:val="28"/>
  </w:num>
  <w:num w:numId="58">
    <w:abstractNumId w:val="7"/>
  </w:num>
  <w:num w:numId="59">
    <w:abstractNumId w:val="53"/>
  </w:num>
  <w:num w:numId="60">
    <w:abstractNumId w:val="1"/>
  </w:num>
  <w:num w:numId="61">
    <w:abstractNumId w:val="22"/>
  </w:num>
  <w:num w:numId="62">
    <w:abstractNumId w:val="54"/>
  </w:num>
  <w:num w:numId="63">
    <w:abstractNumId w:val="24"/>
  </w:num>
  <w:num w:numId="64">
    <w:abstractNumId w:val="0"/>
    <w:lvlOverride w:ilvl="0">
      <w:startOverride w:val="1"/>
      <w:lvl w:ilvl="0">
        <w:start w:val="1"/>
        <w:numFmt w:val="decimal"/>
        <w:pStyle w:val="Quick1"/>
        <w:lvlText w:val="%1."/>
        <w:lvlJc w:val="left"/>
      </w:lvl>
    </w:lvlOverride>
  </w:num>
  <w:num w:numId="65">
    <w:abstractNumId w:val="15"/>
  </w:num>
  <w:num w:numId="66">
    <w:abstractNumId w:val="0"/>
    <w:lvlOverride w:ilvl="0">
      <w:lvl w:ilvl="0">
        <w:start w:val="1"/>
        <w:numFmt w:val="decimal"/>
        <w:pStyle w:val="Quick1"/>
        <w:lvlText w:val="%1."/>
        <w:lvlJc w:val="left"/>
      </w:lvl>
    </w:lvlOverride>
  </w:num>
  <w:num w:numId="67">
    <w:abstractNumId w:val="48"/>
  </w:num>
  <w:num w:numId="68">
    <w:abstractNumId w:val="1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05B"/>
    <w:rsid w:val="00012D49"/>
    <w:rsid w:val="00015D50"/>
    <w:rsid w:val="00017492"/>
    <w:rsid w:val="00022005"/>
    <w:rsid w:val="00024E90"/>
    <w:rsid w:val="000251BE"/>
    <w:rsid w:val="00027559"/>
    <w:rsid w:val="000414C4"/>
    <w:rsid w:val="0005549E"/>
    <w:rsid w:val="000557A5"/>
    <w:rsid w:val="00056B32"/>
    <w:rsid w:val="00063DCF"/>
    <w:rsid w:val="00072AA5"/>
    <w:rsid w:val="00073667"/>
    <w:rsid w:val="000818C0"/>
    <w:rsid w:val="00090EDB"/>
    <w:rsid w:val="00091BCB"/>
    <w:rsid w:val="000969C9"/>
    <w:rsid w:val="000A3DEC"/>
    <w:rsid w:val="000A64F8"/>
    <w:rsid w:val="000B2C49"/>
    <w:rsid w:val="000B747B"/>
    <w:rsid w:val="000B76CB"/>
    <w:rsid w:val="000C38DA"/>
    <w:rsid w:val="000C45BC"/>
    <w:rsid w:val="000C5B25"/>
    <w:rsid w:val="000C63B9"/>
    <w:rsid w:val="000C74E9"/>
    <w:rsid w:val="000D5DAC"/>
    <w:rsid w:val="000D5FA4"/>
    <w:rsid w:val="000F2FCA"/>
    <w:rsid w:val="000F5CFB"/>
    <w:rsid w:val="00105447"/>
    <w:rsid w:val="0011313F"/>
    <w:rsid w:val="00115523"/>
    <w:rsid w:val="00116939"/>
    <w:rsid w:val="00121772"/>
    <w:rsid w:val="001218CB"/>
    <w:rsid w:val="0012238A"/>
    <w:rsid w:val="00125098"/>
    <w:rsid w:val="001260F4"/>
    <w:rsid w:val="0015738B"/>
    <w:rsid w:val="001711AD"/>
    <w:rsid w:val="001740AC"/>
    <w:rsid w:val="00183233"/>
    <w:rsid w:val="00186A14"/>
    <w:rsid w:val="00186B60"/>
    <w:rsid w:val="001908AA"/>
    <w:rsid w:val="0019346C"/>
    <w:rsid w:val="00193D3F"/>
    <w:rsid w:val="00196D83"/>
    <w:rsid w:val="0019735D"/>
    <w:rsid w:val="001A4842"/>
    <w:rsid w:val="001D35CB"/>
    <w:rsid w:val="001E04AB"/>
    <w:rsid w:val="001E1AEB"/>
    <w:rsid w:val="001E69FB"/>
    <w:rsid w:val="00200E8E"/>
    <w:rsid w:val="002011F6"/>
    <w:rsid w:val="0021422A"/>
    <w:rsid w:val="002147CE"/>
    <w:rsid w:val="0021712E"/>
    <w:rsid w:val="00230D2E"/>
    <w:rsid w:val="002311F6"/>
    <w:rsid w:val="0024313C"/>
    <w:rsid w:val="00244D60"/>
    <w:rsid w:val="00244F54"/>
    <w:rsid w:val="00260F62"/>
    <w:rsid w:val="00281654"/>
    <w:rsid w:val="002849C9"/>
    <w:rsid w:val="0029188B"/>
    <w:rsid w:val="002A12DB"/>
    <w:rsid w:val="002A5285"/>
    <w:rsid w:val="002D5428"/>
    <w:rsid w:val="002E0535"/>
    <w:rsid w:val="002E1F1D"/>
    <w:rsid w:val="002E3A37"/>
    <w:rsid w:val="002F4E5F"/>
    <w:rsid w:val="002F64E7"/>
    <w:rsid w:val="002F7632"/>
    <w:rsid w:val="00301D61"/>
    <w:rsid w:val="003073DB"/>
    <w:rsid w:val="00307CCF"/>
    <w:rsid w:val="00310444"/>
    <w:rsid w:val="00346B9A"/>
    <w:rsid w:val="00354E8A"/>
    <w:rsid w:val="00356FFC"/>
    <w:rsid w:val="00371DD4"/>
    <w:rsid w:val="0039103E"/>
    <w:rsid w:val="003A4631"/>
    <w:rsid w:val="003B0792"/>
    <w:rsid w:val="003B2E4D"/>
    <w:rsid w:val="003C0A3D"/>
    <w:rsid w:val="003C1275"/>
    <w:rsid w:val="003C5454"/>
    <w:rsid w:val="003D0438"/>
    <w:rsid w:val="003D0A52"/>
    <w:rsid w:val="003D577C"/>
    <w:rsid w:val="003E4905"/>
    <w:rsid w:val="003F15E4"/>
    <w:rsid w:val="003F4206"/>
    <w:rsid w:val="003F5AAF"/>
    <w:rsid w:val="004012C5"/>
    <w:rsid w:val="00403CC3"/>
    <w:rsid w:val="0041339B"/>
    <w:rsid w:val="00416616"/>
    <w:rsid w:val="004255A2"/>
    <w:rsid w:val="0043663F"/>
    <w:rsid w:val="00444F60"/>
    <w:rsid w:val="00445259"/>
    <w:rsid w:val="0044647D"/>
    <w:rsid w:val="004512D4"/>
    <w:rsid w:val="004551EE"/>
    <w:rsid w:val="004568F2"/>
    <w:rsid w:val="00480211"/>
    <w:rsid w:val="004867F8"/>
    <w:rsid w:val="004A0446"/>
    <w:rsid w:val="004A0B4E"/>
    <w:rsid w:val="004A7C5A"/>
    <w:rsid w:val="004B3E1A"/>
    <w:rsid w:val="004D0A52"/>
    <w:rsid w:val="004F29ED"/>
    <w:rsid w:val="004F4F0C"/>
    <w:rsid w:val="00503487"/>
    <w:rsid w:val="00512316"/>
    <w:rsid w:val="005126BD"/>
    <w:rsid w:val="00513F46"/>
    <w:rsid w:val="00525B8F"/>
    <w:rsid w:val="00530A53"/>
    <w:rsid w:val="005364A8"/>
    <w:rsid w:val="0054107E"/>
    <w:rsid w:val="00554A91"/>
    <w:rsid w:val="00566C06"/>
    <w:rsid w:val="005679E6"/>
    <w:rsid w:val="00571499"/>
    <w:rsid w:val="005727EC"/>
    <w:rsid w:val="00580660"/>
    <w:rsid w:val="005913BE"/>
    <w:rsid w:val="0059366A"/>
    <w:rsid w:val="0059397D"/>
    <w:rsid w:val="005A4503"/>
    <w:rsid w:val="005B1443"/>
    <w:rsid w:val="005C24F4"/>
    <w:rsid w:val="005C45C1"/>
    <w:rsid w:val="005D2AD9"/>
    <w:rsid w:val="005D407E"/>
    <w:rsid w:val="005D61BF"/>
    <w:rsid w:val="005E05A8"/>
    <w:rsid w:val="0060064B"/>
    <w:rsid w:val="006017B6"/>
    <w:rsid w:val="0060216E"/>
    <w:rsid w:val="006028E5"/>
    <w:rsid w:val="00603A3B"/>
    <w:rsid w:val="00603E7C"/>
    <w:rsid w:val="00612C40"/>
    <w:rsid w:val="00622169"/>
    <w:rsid w:val="00623CDC"/>
    <w:rsid w:val="00626B49"/>
    <w:rsid w:val="00640DC7"/>
    <w:rsid w:val="00650394"/>
    <w:rsid w:val="00652ED0"/>
    <w:rsid w:val="00671C6C"/>
    <w:rsid w:val="006903BC"/>
    <w:rsid w:val="006A02B2"/>
    <w:rsid w:val="006A153F"/>
    <w:rsid w:val="006C1232"/>
    <w:rsid w:val="006C2B67"/>
    <w:rsid w:val="006C5288"/>
    <w:rsid w:val="006D52A0"/>
    <w:rsid w:val="006D590C"/>
    <w:rsid w:val="006E26CC"/>
    <w:rsid w:val="006E4187"/>
    <w:rsid w:val="006F49B1"/>
    <w:rsid w:val="00701E4E"/>
    <w:rsid w:val="00703298"/>
    <w:rsid w:val="00705C26"/>
    <w:rsid w:val="0070721A"/>
    <w:rsid w:val="00713704"/>
    <w:rsid w:val="00714E1C"/>
    <w:rsid w:val="00716042"/>
    <w:rsid w:val="00721493"/>
    <w:rsid w:val="00726D79"/>
    <w:rsid w:val="00726F01"/>
    <w:rsid w:val="00740B05"/>
    <w:rsid w:val="007466F1"/>
    <w:rsid w:val="00761C2B"/>
    <w:rsid w:val="007625DF"/>
    <w:rsid w:val="00763FB4"/>
    <w:rsid w:val="00797EAF"/>
    <w:rsid w:val="007A2E6F"/>
    <w:rsid w:val="007D7AB4"/>
    <w:rsid w:val="007F3F3F"/>
    <w:rsid w:val="007F693C"/>
    <w:rsid w:val="0080348C"/>
    <w:rsid w:val="00803864"/>
    <w:rsid w:val="008241DE"/>
    <w:rsid w:val="008421AC"/>
    <w:rsid w:val="00873490"/>
    <w:rsid w:val="00874286"/>
    <w:rsid w:val="008828B5"/>
    <w:rsid w:val="00885B97"/>
    <w:rsid w:val="00887173"/>
    <w:rsid w:val="00890147"/>
    <w:rsid w:val="008A60D9"/>
    <w:rsid w:val="008B16D2"/>
    <w:rsid w:val="008C0C40"/>
    <w:rsid w:val="008C0CEB"/>
    <w:rsid w:val="008C38AA"/>
    <w:rsid w:val="008D0E06"/>
    <w:rsid w:val="008D7091"/>
    <w:rsid w:val="008D7563"/>
    <w:rsid w:val="008E2D4C"/>
    <w:rsid w:val="008F1CD1"/>
    <w:rsid w:val="008F428F"/>
    <w:rsid w:val="008F47FB"/>
    <w:rsid w:val="008F4BB2"/>
    <w:rsid w:val="00902391"/>
    <w:rsid w:val="00904016"/>
    <w:rsid w:val="0091443B"/>
    <w:rsid w:val="00915649"/>
    <w:rsid w:val="00930792"/>
    <w:rsid w:val="009311C7"/>
    <w:rsid w:val="0093629D"/>
    <w:rsid w:val="00947FD9"/>
    <w:rsid w:val="009536F7"/>
    <w:rsid w:val="00957FE1"/>
    <w:rsid w:val="00962227"/>
    <w:rsid w:val="00971612"/>
    <w:rsid w:val="0097225D"/>
    <w:rsid w:val="00976279"/>
    <w:rsid w:val="00996517"/>
    <w:rsid w:val="009B601A"/>
    <w:rsid w:val="009B7841"/>
    <w:rsid w:val="009C1C04"/>
    <w:rsid w:val="009C27E0"/>
    <w:rsid w:val="009D2A70"/>
    <w:rsid w:val="009D3AC5"/>
    <w:rsid w:val="009F3BCE"/>
    <w:rsid w:val="009F5B5D"/>
    <w:rsid w:val="00A06F4C"/>
    <w:rsid w:val="00A12FAE"/>
    <w:rsid w:val="00A142E9"/>
    <w:rsid w:val="00A155F3"/>
    <w:rsid w:val="00A47A79"/>
    <w:rsid w:val="00A6636B"/>
    <w:rsid w:val="00A663AD"/>
    <w:rsid w:val="00A7748B"/>
    <w:rsid w:val="00A86505"/>
    <w:rsid w:val="00AB178D"/>
    <w:rsid w:val="00AB33A3"/>
    <w:rsid w:val="00AC30B2"/>
    <w:rsid w:val="00AC48BC"/>
    <w:rsid w:val="00AC6134"/>
    <w:rsid w:val="00AD07B0"/>
    <w:rsid w:val="00B10CA8"/>
    <w:rsid w:val="00B23BE8"/>
    <w:rsid w:val="00B341CE"/>
    <w:rsid w:val="00B506EB"/>
    <w:rsid w:val="00B72203"/>
    <w:rsid w:val="00B74DAD"/>
    <w:rsid w:val="00B81DB2"/>
    <w:rsid w:val="00BA0FF0"/>
    <w:rsid w:val="00BA43D5"/>
    <w:rsid w:val="00BA692E"/>
    <w:rsid w:val="00BA6EA4"/>
    <w:rsid w:val="00BB2AD5"/>
    <w:rsid w:val="00BB49E7"/>
    <w:rsid w:val="00BC3E7F"/>
    <w:rsid w:val="00BD491C"/>
    <w:rsid w:val="00BD59CA"/>
    <w:rsid w:val="00BE5A97"/>
    <w:rsid w:val="00BE66B8"/>
    <w:rsid w:val="00BE7AE4"/>
    <w:rsid w:val="00BF34C6"/>
    <w:rsid w:val="00C0173B"/>
    <w:rsid w:val="00C01AB7"/>
    <w:rsid w:val="00C03065"/>
    <w:rsid w:val="00C03C32"/>
    <w:rsid w:val="00C1160A"/>
    <w:rsid w:val="00C12935"/>
    <w:rsid w:val="00C15A4B"/>
    <w:rsid w:val="00C3000B"/>
    <w:rsid w:val="00C309D4"/>
    <w:rsid w:val="00C53F1B"/>
    <w:rsid w:val="00C565B0"/>
    <w:rsid w:val="00C63F05"/>
    <w:rsid w:val="00C85A88"/>
    <w:rsid w:val="00CA1ACC"/>
    <w:rsid w:val="00CB3AC9"/>
    <w:rsid w:val="00CB42E0"/>
    <w:rsid w:val="00CB5FB1"/>
    <w:rsid w:val="00CC61A1"/>
    <w:rsid w:val="00CC69B1"/>
    <w:rsid w:val="00CD4A3C"/>
    <w:rsid w:val="00CE46CB"/>
    <w:rsid w:val="00CF3C42"/>
    <w:rsid w:val="00D00BDE"/>
    <w:rsid w:val="00D021A1"/>
    <w:rsid w:val="00D038CF"/>
    <w:rsid w:val="00D10EB8"/>
    <w:rsid w:val="00D612C5"/>
    <w:rsid w:val="00D709BC"/>
    <w:rsid w:val="00D70EA6"/>
    <w:rsid w:val="00D7153C"/>
    <w:rsid w:val="00D77E60"/>
    <w:rsid w:val="00D81A17"/>
    <w:rsid w:val="00D81A99"/>
    <w:rsid w:val="00D81FEF"/>
    <w:rsid w:val="00D8699C"/>
    <w:rsid w:val="00D9308E"/>
    <w:rsid w:val="00DA03C0"/>
    <w:rsid w:val="00DA72B7"/>
    <w:rsid w:val="00DB0148"/>
    <w:rsid w:val="00DB7AC2"/>
    <w:rsid w:val="00DC451B"/>
    <w:rsid w:val="00DE229D"/>
    <w:rsid w:val="00DE7A8C"/>
    <w:rsid w:val="00DF1104"/>
    <w:rsid w:val="00E07B78"/>
    <w:rsid w:val="00E139A2"/>
    <w:rsid w:val="00E27069"/>
    <w:rsid w:val="00E3183C"/>
    <w:rsid w:val="00E328A2"/>
    <w:rsid w:val="00E416A1"/>
    <w:rsid w:val="00E4551F"/>
    <w:rsid w:val="00E46DC6"/>
    <w:rsid w:val="00E47ACD"/>
    <w:rsid w:val="00E51AA9"/>
    <w:rsid w:val="00E54D2B"/>
    <w:rsid w:val="00E74F11"/>
    <w:rsid w:val="00E7798B"/>
    <w:rsid w:val="00E86060"/>
    <w:rsid w:val="00E942E3"/>
    <w:rsid w:val="00E94F8D"/>
    <w:rsid w:val="00EC677E"/>
    <w:rsid w:val="00ED251A"/>
    <w:rsid w:val="00ED4845"/>
    <w:rsid w:val="00EE147D"/>
    <w:rsid w:val="00EE505B"/>
    <w:rsid w:val="00EE5379"/>
    <w:rsid w:val="00EE59D6"/>
    <w:rsid w:val="00EE73D1"/>
    <w:rsid w:val="00EE7497"/>
    <w:rsid w:val="00EF25F8"/>
    <w:rsid w:val="00EF5545"/>
    <w:rsid w:val="00EF63B8"/>
    <w:rsid w:val="00EF6BEB"/>
    <w:rsid w:val="00F05D84"/>
    <w:rsid w:val="00F0604A"/>
    <w:rsid w:val="00F10156"/>
    <w:rsid w:val="00F2075B"/>
    <w:rsid w:val="00F36E44"/>
    <w:rsid w:val="00F5604F"/>
    <w:rsid w:val="00F67964"/>
    <w:rsid w:val="00F72172"/>
    <w:rsid w:val="00F74C36"/>
    <w:rsid w:val="00F804A7"/>
    <w:rsid w:val="00F80F68"/>
    <w:rsid w:val="00F8797B"/>
    <w:rsid w:val="00F91F28"/>
    <w:rsid w:val="00F94625"/>
    <w:rsid w:val="00FA02C2"/>
    <w:rsid w:val="00FA33D2"/>
    <w:rsid w:val="00FB64E8"/>
    <w:rsid w:val="00FB7CC4"/>
    <w:rsid w:val="00FC1BC7"/>
    <w:rsid w:val="00FC21F3"/>
    <w:rsid w:val="00FC5461"/>
    <w:rsid w:val="00FC5C8A"/>
    <w:rsid w:val="00FD2D22"/>
    <w:rsid w:val="00FE3C52"/>
    <w:rsid w:val="00FF0DFB"/>
    <w:rsid w:val="00FF2EA1"/>
    <w:rsid w:val="00FF5043"/>
    <w:rsid w:val="00FF55F8"/>
    <w:rsid w:val="00FF5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6A625"/>
  <w15:docId w15:val="{F9CEC8F8-E9FF-45C8-81E8-B890A2D7B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1A1"/>
    <w:rPr>
      <w:rFonts w:ascii="Arial" w:hAnsi="Arial"/>
      <w:sz w:val="22"/>
    </w:rPr>
  </w:style>
  <w:style w:type="paragraph" w:styleId="Heading1">
    <w:name w:val="heading 1"/>
    <w:basedOn w:val="Normal"/>
    <w:next w:val="Normal"/>
    <w:qFormat/>
    <w:rsid w:val="00D021A1"/>
    <w:pPr>
      <w:keepNext/>
      <w:outlineLvl w:val="0"/>
    </w:pPr>
    <w:rPr>
      <w:b/>
      <w:u w:val="single"/>
    </w:rPr>
  </w:style>
  <w:style w:type="paragraph" w:styleId="Heading2">
    <w:name w:val="heading 2"/>
    <w:basedOn w:val="Normal"/>
    <w:next w:val="Normal"/>
    <w:link w:val="Heading2Char"/>
    <w:unhideWhenUsed/>
    <w:qFormat/>
    <w:rsid w:val="00444F60"/>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21A1"/>
    <w:pPr>
      <w:tabs>
        <w:tab w:val="center" w:pos="4320"/>
        <w:tab w:val="right" w:pos="8640"/>
      </w:tabs>
    </w:pPr>
    <w:rPr>
      <w:rFonts w:ascii="Times New Roman" w:hAnsi="Times New Roman"/>
      <w:sz w:val="20"/>
    </w:rPr>
  </w:style>
  <w:style w:type="character" w:styleId="PageNumber">
    <w:name w:val="page number"/>
    <w:basedOn w:val="DefaultParagraphFont"/>
    <w:rsid w:val="00D021A1"/>
  </w:style>
  <w:style w:type="paragraph" w:styleId="Footer">
    <w:name w:val="footer"/>
    <w:basedOn w:val="Normal"/>
    <w:rsid w:val="00D021A1"/>
    <w:pPr>
      <w:tabs>
        <w:tab w:val="center" w:pos="4320"/>
        <w:tab w:val="right" w:pos="8640"/>
      </w:tabs>
    </w:pPr>
  </w:style>
  <w:style w:type="character" w:styleId="Strong">
    <w:name w:val="Strong"/>
    <w:basedOn w:val="DefaultParagraphFont"/>
    <w:uiPriority w:val="22"/>
    <w:qFormat/>
    <w:rsid w:val="00D021A1"/>
    <w:rPr>
      <w:b/>
    </w:rPr>
  </w:style>
  <w:style w:type="paragraph" w:styleId="BalloonText">
    <w:name w:val="Balloon Text"/>
    <w:basedOn w:val="Normal"/>
    <w:semiHidden/>
    <w:rsid w:val="00D7153C"/>
    <w:rPr>
      <w:rFonts w:ascii="Tahoma" w:hAnsi="Tahoma" w:cs="Tahoma"/>
      <w:sz w:val="16"/>
      <w:szCs w:val="16"/>
    </w:rPr>
  </w:style>
  <w:style w:type="paragraph" w:styleId="ListParagraph">
    <w:name w:val="List Paragraph"/>
    <w:basedOn w:val="Normal"/>
    <w:uiPriority w:val="34"/>
    <w:qFormat/>
    <w:rsid w:val="00BD59CA"/>
    <w:pPr>
      <w:ind w:left="720"/>
    </w:pPr>
  </w:style>
  <w:style w:type="character" w:customStyle="1" w:styleId="HeaderChar">
    <w:name w:val="Header Char"/>
    <w:basedOn w:val="DefaultParagraphFont"/>
    <w:link w:val="Header"/>
    <w:uiPriority w:val="99"/>
    <w:rsid w:val="00105447"/>
  </w:style>
  <w:style w:type="character" w:styleId="CommentReference">
    <w:name w:val="annotation reference"/>
    <w:basedOn w:val="DefaultParagraphFont"/>
    <w:rsid w:val="00105447"/>
    <w:rPr>
      <w:sz w:val="16"/>
      <w:szCs w:val="16"/>
    </w:rPr>
  </w:style>
  <w:style w:type="paragraph" w:styleId="CommentText">
    <w:name w:val="annotation text"/>
    <w:basedOn w:val="Normal"/>
    <w:link w:val="CommentTextChar"/>
    <w:rsid w:val="00105447"/>
    <w:rPr>
      <w:sz w:val="20"/>
    </w:rPr>
  </w:style>
  <w:style w:type="character" w:customStyle="1" w:styleId="CommentTextChar">
    <w:name w:val="Comment Text Char"/>
    <w:basedOn w:val="DefaultParagraphFont"/>
    <w:link w:val="CommentText"/>
    <w:rsid w:val="00105447"/>
    <w:rPr>
      <w:rFonts w:ascii="Arial" w:hAnsi="Arial"/>
    </w:rPr>
  </w:style>
  <w:style w:type="paragraph" w:styleId="CommentSubject">
    <w:name w:val="annotation subject"/>
    <w:basedOn w:val="CommentText"/>
    <w:next w:val="CommentText"/>
    <w:link w:val="CommentSubjectChar"/>
    <w:rsid w:val="00AD07B0"/>
    <w:rPr>
      <w:b/>
      <w:bCs/>
    </w:rPr>
  </w:style>
  <w:style w:type="character" w:customStyle="1" w:styleId="CommentSubjectChar">
    <w:name w:val="Comment Subject Char"/>
    <w:basedOn w:val="CommentTextChar"/>
    <w:link w:val="CommentSubject"/>
    <w:rsid w:val="00AD07B0"/>
    <w:rPr>
      <w:rFonts w:ascii="Arial" w:hAnsi="Arial"/>
      <w:b/>
      <w:bCs/>
    </w:rPr>
  </w:style>
  <w:style w:type="paragraph" w:customStyle="1" w:styleId="Default">
    <w:name w:val="Default"/>
    <w:rsid w:val="00703298"/>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semiHidden/>
    <w:rsid w:val="00444F60"/>
    <w:rPr>
      <w:rFonts w:ascii="Cambria" w:eastAsia="Times New Roman" w:hAnsi="Cambria" w:cs="Times New Roman"/>
      <w:b/>
      <w:bCs/>
      <w:i/>
      <w:iCs/>
      <w:sz w:val="28"/>
      <w:szCs w:val="28"/>
    </w:rPr>
  </w:style>
  <w:style w:type="paragraph" w:styleId="BodyTextIndent">
    <w:name w:val="Body Text Indent"/>
    <w:basedOn w:val="Normal"/>
    <w:link w:val="BodyTextIndentChar"/>
    <w:rsid w:val="00444F60"/>
    <w:pPr>
      <w:widowControl w:val="0"/>
      <w:ind w:firstLine="720"/>
    </w:pPr>
    <w:rPr>
      <w:b/>
      <w:snapToGrid w:val="0"/>
      <w:sz w:val="24"/>
      <w:lang w:val="en-GB"/>
    </w:rPr>
  </w:style>
  <w:style w:type="character" w:customStyle="1" w:styleId="BodyTextIndentChar">
    <w:name w:val="Body Text Indent Char"/>
    <w:basedOn w:val="DefaultParagraphFont"/>
    <w:link w:val="BodyTextIndent"/>
    <w:rsid w:val="00444F60"/>
    <w:rPr>
      <w:rFonts w:ascii="Arial" w:hAnsi="Arial"/>
      <w:b/>
      <w:snapToGrid w:val="0"/>
      <w:sz w:val="24"/>
      <w:lang w:val="en-GB"/>
    </w:rPr>
  </w:style>
  <w:style w:type="paragraph" w:customStyle="1" w:styleId="Quick1">
    <w:name w:val="Quick 1."/>
    <w:basedOn w:val="Normal"/>
    <w:rsid w:val="00F8797B"/>
    <w:pPr>
      <w:widowControl w:val="0"/>
      <w:numPr>
        <w:numId w:val="22"/>
      </w:numPr>
    </w:pPr>
    <w:rPr>
      <w:rFonts w:ascii="Times New Roman" w:hAnsi="Times New Roman"/>
      <w:snapToGrid w:val="0"/>
      <w:sz w:val="24"/>
    </w:rPr>
  </w:style>
  <w:style w:type="character" w:styleId="Hyperlink">
    <w:name w:val="Hyperlink"/>
    <w:basedOn w:val="DefaultParagraphFont"/>
    <w:uiPriority w:val="99"/>
    <w:rsid w:val="003F15E4"/>
    <w:rPr>
      <w:color w:val="0000FF" w:themeColor="hyperlink"/>
      <w:u w:val="single"/>
    </w:rPr>
  </w:style>
  <w:style w:type="table" w:styleId="TableGrid">
    <w:name w:val="Table Grid"/>
    <w:basedOn w:val="TableNormal"/>
    <w:uiPriority w:val="59"/>
    <w:rsid w:val="004D0A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1772"/>
    <w:rPr>
      <w:rFonts w:ascii="Arial" w:hAnsi="Arial"/>
      <w:sz w:val="22"/>
    </w:rPr>
  </w:style>
  <w:style w:type="paragraph" w:styleId="NoSpacing">
    <w:name w:val="No Spacing"/>
    <w:uiPriority w:val="99"/>
    <w:qFormat/>
    <w:rsid w:val="00513F46"/>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257178">
      <w:bodyDiv w:val="1"/>
      <w:marLeft w:val="0"/>
      <w:marRight w:val="0"/>
      <w:marTop w:val="0"/>
      <w:marBottom w:val="0"/>
      <w:divBdr>
        <w:top w:val="none" w:sz="0" w:space="0" w:color="auto"/>
        <w:left w:val="none" w:sz="0" w:space="0" w:color="auto"/>
        <w:bottom w:val="none" w:sz="0" w:space="0" w:color="auto"/>
        <w:right w:val="none" w:sz="0" w:space="0" w:color="auto"/>
      </w:divBdr>
    </w:div>
    <w:div w:id="1496267685">
      <w:bodyDiv w:val="1"/>
      <w:marLeft w:val="0"/>
      <w:marRight w:val="0"/>
      <w:marTop w:val="0"/>
      <w:marBottom w:val="0"/>
      <w:divBdr>
        <w:top w:val="none" w:sz="0" w:space="0" w:color="auto"/>
        <w:left w:val="none" w:sz="0" w:space="0" w:color="auto"/>
        <w:bottom w:val="none" w:sz="0" w:space="0" w:color="auto"/>
        <w:right w:val="none" w:sz="0" w:space="0" w:color="auto"/>
      </w:divBdr>
    </w:div>
    <w:div w:id="1647200777">
      <w:bodyDiv w:val="1"/>
      <w:marLeft w:val="268"/>
      <w:marRight w:val="268"/>
      <w:marTop w:val="268"/>
      <w:marBottom w:val="67"/>
      <w:divBdr>
        <w:top w:val="none" w:sz="0" w:space="0" w:color="auto"/>
        <w:left w:val="none" w:sz="0" w:space="0" w:color="auto"/>
        <w:bottom w:val="none" w:sz="0" w:space="0" w:color="auto"/>
        <w:right w:val="none" w:sz="0" w:space="0" w:color="auto"/>
      </w:divBdr>
      <w:divsChild>
        <w:div w:id="1816338657">
          <w:marLeft w:val="0"/>
          <w:marRight w:val="0"/>
          <w:marTop w:val="0"/>
          <w:marBottom w:val="0"/>
          <w:divBdr>
            <w:top w:val="none" w:sz="0" w:space="0" w:color="auto"/>
            <w:left w:val="none" w:sz="0" w:space="0" w:color="auto"/>
            <w:bottom w:val="single" w:sz="6" w:space="10" w:color="C8C8C8"/>
            <w:right w:val="none" w:sz="0" w:space="0" w:color="auto"/>
          </w:divBdr>
        </w:div>
      </w:divsChild>
    </w:div>
    <w:div w:id="204952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ranet.tbrhsc.net/Site_Published/i5/render.aspx?DocumentRender.IdType=6&amp;DocumentRender.GenericField=&amp;DocumentRender.Id=15720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ntranet.tbrhsc.net/Site_Published/i5/render.aspx?DocumentRender.IdType=6&amp;DocumentRender.GenericField=&amp;DocumentRender.Id=15720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7F5DDF-D63C-437C-B078-EA846797A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719</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TITLE:</vt:lpstr>
    </vt:vector>
  </TitlesOfParts>
  <Company>Thunder Bay Regional Hospital</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Information Technology - Duncan/Sylvia</dc:creator>
  <cp:lastModifiedBy>Morgan Reilly</cp:lastModifiedBy>
  <cp:revision>3</cp:revision>
  <cp:lastPrinted>2020-11-06T14:03:00Z</cp:lastPrinted>
  <dcterms:created xsi:type="dcterms:W3CDTF">2021-06-09T15:00:00Z</dcterms:created>
  <dcterms:modified xsi:type="dcterms:W3CDTF">2021-06-15T18:35:00Z</dcterms:modified>
</cp:coreProperties>
</file>